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7DBB" w14:textId="58C33BDD" w:rsidR="00AA2142" w:rsidRPr="00CE69CF" w:rsidRDefault="008000DE" w:rsidP="00B1158B">
      <w:pPr>
        <w:pStyle w:val="Pealkiri1"/>
        <w:keepNext w:val="0"/>
        <w:widowControl w:val="0"/>
        <w:suppressLineNumbers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CE69CF">
        <w:rPr>
          <w:rFonts w:ascii="Times New Roman" w:hAnsi="Times New Roman"/>
          <w:sz w:val="24"/>
          <w:szCs w:val="24"/>
          <w:lang w:val="et-EE"/>
        </w:rPr>
        <w:t>TEE</w:t>
      </w:r>
      <w:r w:rsidR="004A116D" w:rsidRPr="00CE69CF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CE69CF">
        <w:rPr>
          <w:rFonts w:ascii="Times New Roman" w:hAnsi="Times New Roman"/>
          <w:sz w:val="24"/>
          <w:szCs w:val="24"/>
          <w:lang w:val="et-EE"/>
        </w:rPr>
        <w:t>KONSTRUKTSIOONIDE TAASTAMISE</w:t>
      </w:r>
      <w:r w:rsidR="006E66F5" w:rsidRPr="00CE69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03C73" w:rsidRPr="00CE69CF">
        <w:rPr>
          <w:rFonts w:ascii="Times New Roman" w:hAnsi="Times New Roman"/>
          <w:sz w:val="24"/>
          <w:szCs w:val="24"/>
          <w:lang w:val="et-EE"/>
        </w:rPr>
        <w:t>LEPING</w:t>
      </w:r>
      <w:r w:rsidR="00566191">
        <w:rPr>
          <w:rFonts w:ascii="Times New Roman" w:hAnsi="Times New Roman"/>
          <w:sz w:val="24"/>
          <w:szCs w:val="24"/>
          <w:lang w:val="et-EE"/>
        </w:rPr>
        <w:t xml:space="preserve">  nr </w:t>
      </w:r>
    </w:p>
    <w:p w14:paraId="43305E21" w14:textId="77777777" w:rsidR="00AA2142" w:rsidRPr="00CE69CF" w:rsidRDefault="00AA2142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197E0BF" w14:textId="77777777" w:rsidR="001553F9" w:rsidRPr="00CE69CF" w:rsidRDefault="001553F9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A95C12D" w14:textId="4B26C0D6" w:rsidR="00AA2142" w:rsidRPr="00CE69CF" w:rsidRDefault="00D5164A" w:rsidP="00912714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D5164A">
        <w:rPr>
          <w:rFonts w:ascii="Times New Roman" w:hAnsi="Times New Roman"/>
          <w:b/>
          <w:spacing w:val="0"/>
          <w:sz w:val="24"/>
          <w:szCs w:val="24"/>
          <w:lang w:val="et-EE"/>
        </w:rPr>
        <w:t>Transpordiamet</w:t>
      </w:r>
      <w:r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Pr="00D5164A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(edaspidi </w:t>
      </w:r>
      <w:r>
        <w:rPr>
          <w:rFonts w:ascii="Times New Roman" w:hAnsi="Times New Roman"/>
          <w:b/>
          <w:spacing w:val="0"/>
          <w:sz w:val="24"/>
          <w:szCs w:val="24"/>
          <w:lang w:val="et-EE"/>
        </w:rPr>
        <w:t>T</w:t>
      </w:r>
      <w:r w:rsidR="00B55F52">
        <w:rPr>
          <w:rFonts w:ascii="Times New Roman" w:hAnsi="Times New Roman"/>
          <w:b/>
          <w:spacing w:val="0"/>
          <w:sz w:val="24"/>
          <w:szCs w:val="24"/>
          <w:lang w:val="et-EE"/>
        </w:rPr>
        <w:t>R</w:t>
      </w:r>
      <w:r>
        <w:rPr>
          <w:rFonts w:ascii="Times New Roman" w:hAnsi="Times New Roman"/>
          <w:b/>
          <w:spacing w:val="0"/>
          <w:sz w:val="24"/>
          <w:szCs w:val="24"/>
          <w:lang w:val="et-EE"/>
        </w:rPr>
        <w:t>A</w:t>
      </w:r>
      <w:r w:rsidR="00B55F52">
        <w:rPr>
          <w:rFonts w:ascii="Times New Roman" w:hAnsi="Times New Roman"/>
          <w:b/>
          <w:spacing w:val="0"/>
          <w:sz w:val="24"/>
          <w:szCs w:val="24"/>
          <w:lang w:val="et-EE"/>
        </w:rPr>
        <w:t>M</w:t>
      </w:r>
      <w:r w:rsidRPr="00D5164A">
        <w:rPr>
          <w:rFonts w:ascii="Times New Roman" w:hAnsi="Times New Roman"/>
          <w:b/>
          <w:spacing w:val="0"/>
          <w:sz w:val="24"/>
          <w:szCs w:val="24"/>
          <w:lang w:val="et-EE"/>
        </w:rPr>
        <w:t>), registrikoodiga 70001490, asukohaga Valge 4, 11413 Tallinn</w:t>
      </w:r>
      <w:r w:rsidR="00AA214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F9318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mida esindab </w:t>
      </w:r>
      <w:r w:rsidR="008000DE" w:rsidRPr="00CE69CF">
        <w:rPr>
          <w:rFonts w:ascii="Times New Roman" w:hAnsi="Times New Roman"/>
          <w:spacing w:val="0"/>
          <w:sz w:val="24"/>
          <w:szCs w:val="24"/>
          <w:lang w:val="et-EE"/>
        </w:rPr>
        <w:t>volituse</w:t>
      </w:r>
      <w:r w:rsidR="00F9318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alusel </w:t>
      </w:r>
      <w:r w:rsidR="00810718" w:rsidRPr="00810718">
        <w:rPr>
          <w:rFonts w:ascii="Times New Roman" w:hAnsi="Times New Roman"/>
          <w:spacing w:val="0"/>
          <w:sz w:val="24"/>
          <w:szCs w:val="24"/>
          <w:lang w:val="et-EE"/>
        </w:rPr>
        <w:t xml:space="preserve">Transpordiameti teehoiuteenistuse lääne osakonna </w:t>
      </w:r>
      <w:r w:rsidR="00912714">
        <w:rPr>
          <w:rFonts w:ascii="Times New Roman" w:hAnsi="Times New Roman"/>
          <w:spacing w:val="0"/>
          <w:sz w:val="24"/>
          <w:szCs w:val="24"/>
          <w:lang w:val="et-EE"/>
        </w:rPr>
        <w:t>juhataja Hannes Vaidla</w:t>
      </w:r>
    </w:p>
    <w:p w14:paraId="4E20A141" w14:textId="77777777" w:rsidR="00A333A6" w:rsidRPr="00CE69CF" w:rsidRDefault="00A333A6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ja </w:t>
      </w:r>
    </w:p>
    <w:p w14:paraId="54D72682" w14:textId="1027BC80" w:rsidR="00B03C73" w:rsidRPr="00CE69CF" w:rsidRDefault="00C1223A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>
        <w:rPr>
          <w:rFonts w:ascii="Times New Roman" w:hAnsi="Times New Roman"/>
          <w:b/>
          <w:spacing w:val="0"/>
          <w:sz w:val="24"/>
          <w:szCs w:val="24"/>
          <w:lang w:val="et-EE"/>
        </w:rPr>
        <w:t>MTÜ Saaremaa Ralli</w:t>
      </w:r>
      <w:r w:rsidR="000F6E4A"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="00100E07"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>(edaspidi Huvitatud isik)</w:t>
      </w:r>
      <w:r w:rsidR="00100E0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registrikoodiga </w:t>
      </w:r>
      <w:r>
        <w:rPr>
          <w:rFonts w:ascii="Times New Roman" w:hAnsi="Times New Roman"/>
          <w:spacing w:val="0"/>
          <w:sz w:val="24"/>
          <w:szCs w:val="24"/>
          <w:lang w:val="et-EE"/>
        </w:rPr>
        <w:t>80429510</w:t>
      </w:r>
      <w:r w:rsidR="00100E0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asukohaga </w:t>
      </w:r>
      <w:r w:rsidR="003277F3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>
        <w:rPr>
          <w:rFonts w:ascii="Times New Roman" w:hAnsi="Times New Roman"/>
          <w:spacing w:val="0"/>
          <w:sz w:val="24"/>
          <w:szCs w:val="24"/>
          <w:lang w:val="et-EE"/>
        </w:rPr>
        <w:t>rhiivi 12</w:t>
      </w:r>
      <w:r w:rsidR="000F6E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>
        <w:rPr>
          <w:rFonts w:ascii="Times New Roman" w:hAnsi="Times New Roman"/>
          <w:spacing w:val="0"/>
          <w:sz w:val="24"/>
          <w:szCs w:val="24"/>
          <w:lang w:val="et-EE"/>
        </w:rPr>
        <w:t>Kuressaare</w:t>
      </w:r>
      <w:r w:rsidR="000F6E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3277F3">
        <w:rPr>
          <w:rFonts w:ascii="Times New Roman" w:hAnsi="Times New Roman"/>
          <w:spacing w:val="0"/>
          <w:sz w:val="24"/>
          <w:szCs w:val="24"/>
          <w:lang w:val="et-EE"/>
        </w:rPr>
        <w:t>93815</w:t>
      </w:r>
      <w:r w:rsidR="00100E07" w:rsidRPr="00CE69CF">
        <w:rPr>
          <w:rFonts w:ascii="Times New Roman" w:hAnsi="Times New Roman"/>
          <w:spacing w:val="0"/>
          <w:sz w:val="24"/>
          <w:szCs w:val="24"/>
          <w:lang w:val="et-EE"/>
        </w:rPr>
        <w:t>, k</w:t>
      </w:r>
      <w:r w:rsidR="00A333A6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ui </w:t>
      </w:r>
      <w:r w:rsidR="00004A98" w:rsidRPr="00CE69CF">
        <w:rPr>
          <w:rFonts w:ascii="Times New Roman" w:hAnsi="Times New Roman"/>
          <w:spacing w:val="0"/>
          <w:sz w:val="24"/>
          <w:szCs w:val="24"/>
          <w:lang w:val="et-EE"/>
        </w:rPr>
        <w:t>autoralli korraldamisest riigiteedel</w:t>
      </w:r>
      <w:r w:rsidR="00060BA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A333A6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huvitatud isik, keda esindab </w:t>
      </w:r>
      <w:r w:rsidR="00B84878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põhikirja alusel juhatuse liige </w:t>
      </w:r>
      <w:r w:rsidR="003D3E34">
        <w:rPr>
          <w:rFonts w:ascii="Times New Roman" w:hAnsi="Times New Roman"/>
          <w:spacing w:val="0"/>
          <w:sz w:val="24"/>
          <w:szCs w:val="24"/>
          <w:lang w:val="et-EE"/>
        </w:rPr>
        <w:t>Villi Pihl</w:t>
      </w:r>
    </w:p>
    <w:p w14:paraId="5CED38A5" w14:textId="77777777" w:rsidR="00A333A6" w:rsidRPr="00CE69CF" w:rsidRDefault="00A333A6" w:rsidP="00B1158B">
      <w:pPr>
        <w:pStyle w:val="Kehatekst"/>
        <w:widowControl w:val="0"/>
        <w:suppressLineNumbers/>
        <w:suppressAutoHyphens/>
        <w:spacing w:line="276" w:lineRule="auto"/>
        <w:ind w:left="425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13A2EF9B" w14:textId="77FCAABE" w:rsidR="00AE209A" w:rsidRPr="00CE69CF" w:rsidRDefault="00B03C73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edaspidi 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R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407A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ja </w:t>
      </w:r>
      <w:r w:rsidR="00AD736F" w:rsidRPr="00CE69CF">
        <w:rPr>
          <w:rFonts w:ascii="Times New Roman" w:hAnsi="Times New Roman"/>
          <w:spacing w:val="0"/>
          <w:sz w:val="24"/>
          <w:szCs w:val="24"/>
          <w:lang w:val="et-EE"/>
        </w:rPr>
        <w:t>H</w:t>
      </w:r>
      <w:r w:rsidR="00776737" w:rsidRPr="00CE69CF">
        <w:rPr>
          <w:rFonts w:ascii="Times New Roman" w:hAnsi="Times New Roman"/>
          <w:spacing w:val="0"/>
          <w:sz w:val="24"/>
          <w:szCs w:val="24"/>
          <w:lang w:val="et-EE"/>
        </w:rPr>
        <w:t>uvitatud isik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üksikult nimetatud Pool ja ühiselt Pooled,</w:t>
      </w:r>
    </w:p>
    <w:p w14:paraId="6CCEC2BB" w14:textId="77777777" w:rsidR="00D23840" w:rsidRPr="00CE69CF" w:rsidRDefault="00D23840" w:rsidP="00B1158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53116D54" w14:textId="77777777" w:rsidR="00E041FC" w:rsidRPr="00CE69CF" w:rsidRDefault="00E041FC" w:rsidP="00B1158B">
      <w:pPr>
        <w:pStyle w:val="Kehatekst"/>
        <w:widowControl w:val="0"/>
        <w:suppressLineNumbers/>
        <w:suppressAutoHyphens/>
        <w:spacing w:line="276" w:lineRule="auto"/>
        <w:ind w:left="340"/>
        <w:rPr>
          <w:rFonts w:ascii="Times New Roman" w:hAnsi="Times New Roman"/>
          <w:i/>
          <w:sz w:val="24"/>
          <w:szCs w:val="24"/>
          <w:lang w:val="et-EE"/>
        </w:rPr>
      </w:pPr>
      <w:r w:rsidRPr="00CE69CF">
        <w:rPr>
          <w:rFonts w:ascii="Times New Roman" w:hAnsi="Times New Roman"/>
          <w:i/>
          <w:spacing w:val="0"/>
          <w:sz w:val="24"/>
          <w:szCs w:val="24"/>
          <w:lang w:val="et-EE"/>
        </w:rPr>
        <w:t>võttes arvesse, et:</w:t>
      </w:r>
    </w:p>
    <w:p w14:paraId="028D2139" w14:textId="02E22089" w:rsidR="00033221" w:rsidRPr="00CE69CF" w:rsidRDefault="00033221" w:rsidP="00B1158B">
      <w:pPr>
        <w:pStyle w:val="Kehatekst"/>
        <w:widowControl w:val="0"/>
        <w:numPr>
          <w:ilvl w:val="0"/>
          <w:numId w:val="2"/>
        </w:numPr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Huvitatud isik soovib kasutada riigiteid (edaspidi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) </w:t>
      </w:r>
      <w:r w:rsidR="003277F3">
        <w:rPr>
          <w:rFonts w:ascii="Times New Roman" w:hAnsi="Times New Roman"/>
          <w:spacing w:val="0"/>
          <w:sz w:val="24"/>
          <w:szCs w:val="24"/>
          <w:lang w:val="et-EE"/>
        </w:rPr>
        <w:t>Saaremaa Ralli</w:t>
      </w:r>
      <w:r w:rsidR="009A78F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võistluse ja testikatsete korraldamiseks (</w:t>
      </w:r>
      <w:r w:rsidR="009A78FA" w:rsidRPr="00CE69CF">
        <w:rPr>
          <w:rFonts w:ascii="Times New Roman" w:hAnsi="Times New Roman"/>
          <w:spacing w:val="0"/>
          <w:sz w:val="24"/>
          <w:szCs w:val="24"/>
          <w:lang w:val="et-EE"/>
        </w:rPr>
        <w:t>edaspidi Võistlus) 20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2</w:t>
      </w:r>
      <w:r w:rsidR="00912714">
        <w:rPr>
          <w:rFonts w:ascii="Times New Roman" w:hAnsi="Times New Roman"/>
          <w:spacing w:val="0"/>
          <w:sz w:val="24"/>
          <w:szCs w:val="24"/>
          <w:lang w:val="et-EE"/>
        </w:rPr>
        <w:t>4</w:t>
      </w:r>
      <w:r w:rsidR="009A78FA" w:rsidRPr="00CE69CF">
        <w:rPr>
          <w:rFonts w:ascii="Times New Roman" w:hAnsi="Times New Roman"/>
          <w:spacing w:val="0"/>
          <w:sz w:val="24"/>
          <w:szCs w:val="24"/>
          <w:lang w:val="et-EE"/>
        </w:rPr>
        <w:t>. aastal;</w:t>
      </w:r>
    </w:p>
    <w:p w14:paraId="26A67164" w14:textId="33D11077" w:rsidR="00B33964" w:rsidRPr="00CE69CF" w:rsidRDefault="006E0C7C" w:rsidP="00B1158B">
      <w:pPr>
        <w:pStyle w:val="Kehatekst"/>
        <w:widowControl w:val="0"/>
        <w:numPr>
          <w:ilvl w:val="0"/>
          <w:numId w:val="2"/>
        </w:numPr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käesoleva lepingu alusel s</w:t>
      </w:r>
      <w:r w:rsidR="00CA7008" w:rsidRPr="00CE69CF">
        <w:rPr>
          <w:rFonts w:ascii="Times New Roman" w:hAnsi="Times New Roman"/>
          <w:spacing w:val="0"/>
          <w:sz w:val="24"/>
          <w:szCs w:val="24"/>
          <w:lang w:val="et-EE"/>
        </w:rPr>
        <w:t>õlmib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033221" w:rsidRPr="00CE69CF">
        <w:rPr>
          <w:rFonts w:ascii="Times New Roman" w:hAnsi="Times New Roman"/>
          <w:spacing w:val="0"/>
          <w:sz w:val="24"/>
          <w:szCs w:val="24"/>
          <w:lang w:val="et-EE"/>
        </w:rPr>
        <w:t>Huvitatud isik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5958D5" w:rsidRPr="00CE69CF">
        <w:rPr>
          <w:rFonts w:ascii="Times New Roman" w:hAnsi="Times New Roman"/>
          <w:spacing w:val="0"/>
          <w:sz w:val="24"/>
          <w:szCs w:val="24"/>
          <w:lang w:val="et-EE"/>
        </w:rPr>
        <w:t>kahe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poolsed lepingud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</w:t>
      </w:r>
      <w:r w:rsidR="0003322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ettevalmistamiseks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ja</w:t>
      </w:r>
      <w:r w:rsidR="0003322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taastamiseks</w:t>
      </w:r>
      <w:r w:rsidR="00CE4A6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seoses</w:t>
      </w:r>
      <w:r w:rsidR="0003322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Võistlus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ega (edaspidi Teetööd)</w:t>
      </w:r>
      <w:r w:rsidR="009A78F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5958D5" w:rsidRPr="00CE69CF">
        <w:rPr>
          <w:rFonts w:ascii="Times New Roman" w:hAnsi="Times New Roman"/>
          <w:spacing w:val="0"/>
          <w:sz w:val="24"/>
          <w:szCs w:val="24"/>
          <w:lang w:val="et-EE"/>
        </w:rPr>
        <w:t>ning ra</w:t>
      </w:r>
      <w:r w:rsidR="00004A98" w:rsidRPr="00CE69CF">
        <w:rPr>
          <w:rFonts w:ascii="Times New Roman" w:hAnsi="Times New Roman"/>
          <w:spacing w:val="0"/>
          <w:sz w:val="24"/>
          <w:szCs w:val="24"/>
          <w:lang w:val="et-EE"/>
        </w:rPr>
        <w:t>h</w:t>
      </w:r>
      <w:r w:rsidR="005958D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astab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CE4A6C" w:rsidRPr="00CE69CF">
        <w:rPr>
          <w:rFonts w:ascii="Times New Roman" w:hAnsi="Times New Roman"/>
          <w:spacing w:val="0"/>
          <w:sz w:val="24"/>
          <w:szCs w:val="24"/>
          <w:lang w:val="et-EE"/>
        </w:rPr>
        <w:t>e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e</w:t>
      </w:r>
      <w:r w:rsidR="00CE4A6C" w:rsidRPr="00CE69CF">
        <w:rPr>
          <w:rFonts w:ascii="Times New Roman" w:hAnsi="Times New Roman"/>
          <w:spacing w:val="0"/>
          <w:sz w:val="24"/>
          <w:szCs w:val="24"/>
          <w:lang w:val="et-EE"/>
        </w:rPr>
        <w:t>tööd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5A58D6A7" w14:textId="53BA7C52" w:rsidR="003B0958" w:rsidRPr="00CE69CF" w:rsidRDefault="00295D88" w:rsidP="00B1158B">
      <w:pPr>
        <w:pStyle w:val="Kehatekst"/>
        <w:widowControl w:val="0"/>
        <w:numPr>
          <w:ilvl w:val="0"/>
          <w:numId w:val="2"/>
        </w:numPr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Huvitatud isik 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korraldab 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 </w:t>
      </w:r>
      <w:r w:rsidR="00B1158B" w:rsidRPr="00CE69CF">
        <w:rPr>
          <w:rFonts w:ascii="Times New Roman" w:hAnsi="Times New Roman"/>
          <w:iCs/>
          <w:sz w:val="24"/>
          <w:szCs w:val="24"/>
          <w:lang w:val="et-EE" w:eastAsia="en-US"/>
        </w:rPr>
        <w:t>Tee</w:t>
      </w:r>
      <w:r w:rsidR="00CE4A6C" w:rsidRPr="00CE69CF">
        <w:rPr>
          <w:rFonts w:ascii="Times New Roman" w:hAnsi="Times New Roman"/>
          <w:iCs/>
          <w:sz w:val="24"/>
          <w:szCs w:val="24"/>
          <w:lang w:val="et-EE" w:eastAsia="en-US"/>
        </w:rPr>
        <w:t>töödele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 pädeva teostajate  leidmise.  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>Huvitatud isik ja eduka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>d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 pakkuja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>d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 sõlmivad k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>ahe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>poolse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>d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 lepingu</w:t>
      </w:r>
      <w:r w:rsidR="005958D5" w:rsidRPr="00CE69CF">
        <w:rPr>
          <w:rFonts w:ascii="Times New Roman" w:hAnsi="Times New Roman"/>
          <w:iCs/>
          <w:sz w:val="24"/>
          <w:szCs w:val="24"/>
          <w:lang w:val="et-EE" w:eastAsia="en-US"/>
        </w:rPr>
        <w:t xml:space="preserve">d </w:t>
      </w:r>
      <w:r w:rsidR="00B1158B" w:rsidRPr="00CE69CF">
        <w:rPr>
          <w:rFonts w:ascii="Times New Roman" w:hAnsi="Times New Roman"/>
          <w:iCs/>
          <w:sz w:val="24"/>
          <w:szCs w:val="24"/>
          <w:lang w:val="et-EE" w:eastAsia="en-US"/>
        </w:rPr>
        <w:t>T</w:t>
      </w:r>
      <w:r w:rsidR="00CE4A6C" w:rsidRPr="00CE69CF">
        <w:rPr>
          <w:rFonts w:ascii="Times New Roman" w:hAnsi="Times New Roman"/>
          <w:iCs/>
          <w:sz w:val="24"/>
          <w:szCs w:val="24"/>
          <w:lang w:val="et-EE" w:eastAsia="en-US"/>
        </w:rPr>
        <w:t>eetöödeks</w:t>
      </w:r>
      <w:r w:rsidRPr="00CE69CF">
        <w:rPr>
          <w:rFonts w:ascii="Times New Roman" w:hAnsi="Times New Roman"/>
          <w:iCs/>
          <w:sz w:val="24"/>
          <w:szCs w:val="24"/>
          <w:lang w:val="et-EE" w:eastAsia="en-US"/>
        </w:rPr>
        <w:t>;</w:t>
      </w:r>
    </w:p>
    <w:p w14:paraId="1D2FAFE5" w14:textId="77777777" w:rsidR="007326CE" w:rsidRPr="00CE69CF" w:rsidRDefault="007326CE" w:rsidP="00B1158B">
      <w:pPr>
        <w:pStyle w:val="Kehatekst"/>
        <w:widowControl w:val="0"/>
        <w:suppressLineNumbers/>
        <w:suppressAutoHyphens/>
        <w:spacing w:line="276" w:lineRule="auto"/>
        <w:ind w:left="142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97B94E5" w14:textId="77777777" w:rsidR="009B4EBB" w:rsidRPr="00CE69CF" w:rsidRDefault="00892453" w:rsidP="00B1158B">
      <w:pPr>
        <w:pStyle w:val="Kehatekst"/>
        <w:widowControl w:val="0"/>
        <w:suppressLineNumbers/>
        <w:suppressAutoHyphens/>
        <w:spacing w:line="276" w:lineRule="auto"/>
        <w:ind w:left="68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sõlmisid </w:t>
      </w:r>
      <w:r w:rsidR="00B61360" w:rsidRPr="00CE69CF">
        <w:rPr>
          <w:rFonts w:ascii="Times New Roman" w:hAnsi="Times New Roman"/>
          <w:spacing w:val="0"/>
          <w:sz w:val="24"/>
          <w:szCs w:val="24"/>
          <w:lang w:val="et-EE"/>
        </w:rPr>
        <w:t>Pooled käesoleva l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epingu</w:t>
      </w:r>
      <w:r w:rsidR="00B6136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(edaspidi Leping)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täpsustamaks Poolte </w:t>
      </w:r>
      <w:r w:rsidR="00600726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kohustusi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alljärgnevatel tingimustel:</w:t>
      </w:r>
    </w:p>
    <w:p w14:paraId="250BF194" w14:textId="77777777" w:rsidR="0023616E" w:rsidRPr="00CE69CF" w:rsidRDefault="0023616E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bookmarkStart w:id="0" w:name="_Ref329165441"/>
    </w:p>
    <w:p w14:paraId="563F932E" w14:textId="77777777" w:rsidR="00A7219C" w:rsidRPr="00CE69CF" w:rsidRDefault="00A7219C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Lepingu objekt </w:t>
      </w:r>
    </w:p>
    <w:p w14:paraId="5FFE3270" w14:textId="5BB4112C" w:rsidR="00A7219C" w:rsidRPr="00CE69CF" w:rsidRDefault="00AB38DA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z w:val="24"/>
          <w:szCs w:val="24"/>
          <w:lang w:val="et-EE"/>
        </w:rPr>
        <w:t>Riigimaanteed vastavalt l</w:t>
      </w:r>
      <w:r w:rsidR="009A78FA" w:rsidRPr="00CE69CF">
        <w:rPr>
          <w:rFonts w:ascii="Times New Roman" w:hAnsi="Times New Roman"/>
          <w:sz w:val="24"/>
          <w:szCs w:val="24"/>
          <w:lang w:val="et-EE"/>
        </w:rPr>
        <w:t>epingu lisa</w:t>
      </w:r>
      <w:r w:rsidRPr="00CE69CF">
        <w:rPr>
          <w:rFonts w:ascii="Times New Roman" w:hAnsi="Times New Roman"/>
          <w:sz w:val="24"/>
          <w:szCs w:val="24"/>
          <w:lang w:val="et-EE"/>
        </w:rPr>
        <w:t>le</w:t>
      </w:r>
      <w:r w:rsidR="009A78FA" w:rsidRPr="00CE69CF">
        <w:rPr>
          <w:rFonts w:ascii="Times New Roman" w:hAnsi="Times New Roman"/>
          <w:sz w:val="24"/>
          <w:szCs w:val="24"/>
          <w:lang w:val="et-EE"/>
        </w:rPr>
        <w:t xml:space="preserve"> 1</w:t>
      </w:r>
      <w:r w:rsidR="00DD361E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</w:p>
    <w:p w14:paraId="35E1CDA7" w14:textId="77777777" w:rsidR="00A50196" w:rsidRPr="00CE69CF" w:rsidRDefault="00A50196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329B46C7" w14:textId="77777777" w:rsidR="00A7219C" w:rsidRPr="00CE69CF" w:rsidRDefault="00A7219C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Lepinguosaliste kohustused </w:t>
      </w:r>
    </w:p>
    <w:p w14:paraId="641D6547" w14:textId="3B7B5C3D" w:rsidR="00B0631F" w:rsidRPr="00CE69CF" w:rsidRDefault="00A7219C" w:rsidP="00B1158B">
      <w:pPr>
        <w:pStyle w:val="Kehatekst"/>
        <w:widowControl w:val="0"/>
        <w:suppressLineNumbers/>
        <w:suppressAutoHyphens/>
        <w:spacing w:line="276" w:lineRule="auto"/>
        <w:ind w:left="851" w:hanging="425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Huvitatud isik kohustub: </w:t>
      </w:r>
    </w:p>
    <w:p w14:paraId="2C803F93" w14:textId="365BEDAE" w:rsidR="00CE4A6C" w:rsidRPr="00CE69CF" w:rsidRDefault="00BE7E11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tagama</w:t>
      </w:r>
      <w:r w:rsidR="00CE4A6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et 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vajadusel </w:t>
      </w:r>
      <w:r w:rsidR="00926F5B">
        <w:rPr>
          <w:rFonts w:ascii="Times New Roman" w:hAnsi="Times New Roman"/>
          <w:spacing w:val="0"/>
          <w:sz w:val="24"/>
          <w:szCs w:val="24"/>
          <w:lang w:val="et-EE"/>
        </w:rPr>
        <w:t xml:space="preserve">tehakse enne Võistlust Teetööd vastavalt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lisale 2; Täpsed lõigud vaadatakse üle 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R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ja Huvitatud isiku poolt;</w:t>
      </w:r>
    </w:p>
    <w:p w14:paraId="202C3DF3" w14:textId="365F3B23" w:rsidR="0073482B" w:rsidRPr="00CE69CF" w:rsidRDefault="00EF1EC0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kooskõlasta</w:t>
      </w:r>
      <w:r w:rsidR="008B245E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ma ajutise liikluskorralduse 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R</w:t>
      </w:r>
      <w:r w:rsidR="00D5164A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i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ga;</w:t>
      </w:r>
    </w:p>
    <w:p w14:paraId="180B5E12" w14:textId="4DB09F3A" w:rsidR="0073482B" w:rsidRPr="00CE69CF" w:rsidRDefault="0073482B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Enne Võistluse toimumist ja pärast seda on vaja teostada Võistluseks kasutatud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Teed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 ülevaatus, hinnates </w:t>
      </w:r>
      <w:r w:rsidR="008B245E" w:rsidRPr="00CE69CF">
        <w:rPr>
          <w:rFonts w:ascii="Times New Roman" w:hAnsi="Times New Roman"/>
          <w:spacing w:val="0"/>
          <w:sz w:val="24"/>
          <w:szCs w:val="24"/>
          <w:lang w:val="et-EE"/>
        </w:rPr>
        <w:t>katete, truupide, kraavide jne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seisukorda ja Võistluse käigus tekitatud kahjustusi. Ülevaatusel osalevad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Transpordiameti</w:t>
      </w:r>
      <w:r w:rsidRPr="00852E44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592CA5">
        <w:rPr>
          <w:rFonts w:ascii="Times New Roman" w:hAnsi="Times New Roman"/>
          <w:spacing w:val="0"/>
          <w:sz w:val="24"/>
          <w:szCs w:val="24"/>
          <w:lang w:val="et-EE"/>
        </w:rPr>
        <w:t>lääne</w:t>
      </w:r>
      <w:r w:rsidRPr="00852E44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1A6DDF">
        <w:rPr>
          <w:rFonts w:ascii="Times New Roman" w:hAnsi="Times New Roman"/>
          <w:spacing w:val="0"/>
          <w:sz w:val="24"/>
          <w:szCs w:val="24"/>
          <w:lang w:val="et-EE"/>
        </w:rPr>
        <w:t>teehoiu</w:t>
      </w:r>
      <w:r w:rsidR="004448DC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üksuse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vastava maakonnaesinduse </w:t>
      </w:r>
      <w:r w:rsidR="001A6DDF">
        <w:rPr>
          <w:rFonts w:ascii="Times New Roman" w:hAnsi="Times New Roman"/>
          <w:spacing w:val="0"/>
          <w:sz w:val="24"/>
          <w:szCs w:val="24"/>
          <w:lang w:val="et-EE"/>
        </w:rPr>
        <w:t>hoolde projektijuht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, hooldeettevõtte esindaja ja Võistluse korraldajapoolne esindaja koos teed taastava ettevõtte esindajaga</w:t>
      </w:r>
      <w:r w:rsidR="008B245E"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34ACA2E3" w14:textId="717A0102" w:rsidR="00CE4A6C" w:rsidRPr="00CE69CF" w:rsidRDefault="00CE4A6C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tagama, et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Teel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taastatakse liiklus</w:t>
      </w:r>
      <w:r w:rsidR="00EF6727">
        <w:rPr>
          <w:rFonts w:ascii="Times New Roman" w:hAnsi="Times New Roman"/>
          <w:spacing w:val="0"/>
          <w:sz w:val="24"/>
          <w:szCs w:val="24"/>
          <w:lang w:val="et-EE"/>
        </w:rPr>
        <w:t xml:space="preserve"> ning tagatakse teele vastavad minimaalsed seisundinõuded</w:t>
      </w:r>
      <w:r w:rsidR="000F6E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2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tundi pärast vasta</w:t>
      </w:r>
      <w:r w:rsidR="00EF1EC0" w:rsidRPr="00CE69CF">
        <w:rPr>
          <w:rFonts w:ascii="Times New Roman" w:hAnsi="Times New Roman"/>
          <w:spacing w:val="0"/>
          <w:sz w:val="24"/>
          <w:szCs w:val="24"/>
          <w:lang w:val="et-EE"/>
        </w:rPr>
        <w:t>va kiiruskatse viimast läbimist;</w:t>
      </w:r>
    </w:p>
    <w:p w14:paraId="55B953DD" w14:textId="7CF126BA" w:rsidR="0073482B" w:rsidRPr="00CE69CF" w:rsidRDefault="0073482B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tagama, et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konstruktsioonide täielik taastamine, tuleb lõpetada 7 päeva jooksul pärast Võistlust.</w:t>
      </w:r>
    </w:p>
    <w:p w14:paraId="56C33872" w14:textId="21F5A2A7" w:rsidR="00B0631F" w:rsidRPr="00CE69CF" w:rsidRDefault="00B0631F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tagama, et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esindajale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esitatakse </w:t>
      </w:r>
      <w:r w:rsidR="000804DD" w:rsidRPr="00CE69CF">
        <w:rPr>
          <w:rFonts w:ascii="Times New Roman" w:hAnsi="Times New Roman"/>
          <w:sz w:val="24"/>
          <w:szCs w:val="24"/>
          <w:lang w:val="et-EE"/>
        </w:rPr>
        <w:t>3 töö</w:t>
      </w:r>
      <w:r w:rsidRPr="00CE69CF">
        <w:rPr>
          <w:rFonts w:ascii="Times New Roman" w:hAnsi="Times New Roman"/>
          <w:sz w:val="24"/>
          <w:szCs w:val="24"/>
          <w:lang w:val="et-EE"/>
        </w:rPr>
        <w:t xml:space="preserve">päeva enne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kõikide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8C288D" w:rsidRPr="00CE69CF">
        <w:rPr>
          <w:rFonts w:ascii="Times New Roman" w:hAnsi="Times New Roman"/>
          <w:spacing w:val="0"/>
          <w:sz w:val="24"/>
          <w:szCs w:val="24"/>
          <w:lang w:val="et-EE"/>
        </w:rPr>
        <w:t>eetöödel</w:t>
      </w:r>
      <w:r w:rsidR="00D36FC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kasutatavate materjalide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vastavusdeklaratsioonid (või toimivusdeklaratsioonid)</w:t>
      </w:r>
      <w:r w:rsidR="004A116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ja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akrediteeritud labori katseprotokollid. Vastavusdeklaratsioonid ja katseprotokollid peavad olema eestikeelsed ning </w:t>
      </w:r>
      <w:r w:rsidR="007E36E4" w:rsidRPr="00CE69CF">
        <w:rPr>
          <w:rFonts w:ascii="Times New Roman" w:hAnsi="Times New Roman"/>
          <w:sz w:val="24"/>
          <w:szCs w:val="24"/>
          <w:lang w:val="et-EE"/>
        </w:rPr>
        <w:t>katse</w:t>
      </w:r>
      <w:r w:rsidRPr="00CE69CF">
        <w:rPr>
          <w:rFonts w:ascii="Times New Roman" w:hAnsi="Times New Roman"/>
          <w:sz w:val="24"/>
          <w:szCs w:val="24"/>
          <w:lang w:val="et-EE"/>
        </w:rPr>
        <w:t>protokollid ei tohi olla vanemad kui 1 aasta</w:t>
      </w:r>
      <w:r w:rsidR="00EF1EC0" w:rsidRPr="00CE69CF">
        <w:rPr>
          <w:rFonts w:ascii="Times New Roman" w:hAnsi="Times New Roman"/>
          <w:sz w:val="24"/>
          <w:szCs w:val="24"/>
          <w:lang w:val="et-EE"/>
        </w:rPr>
        <w:t>;</w:t>
      </w:r>
    </w:p>
    <w:p w14:paraId="1A595D96" w14:textId="73321197" w:rsidR="00A7219C" w:rsidRPr="00CE69CF" w:rsidRDefault="00B0631F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luba</w:t>
      </w:r>
      <w:r w:rsidR="004A116D" w:rsidRPr="00CE69CF">
        <w:rPr>
          <w:rFonts w:ascii="Times New Roman" w:hAnsi="Times New Roman"/>
          <w:spacing w:val="0"/>
          <w:sz w:val="24"/>
          <w:szCs w:val="24"/>
          <w:lang w:val="et-EE"/>
        </w:rPr>
        <w:t>ma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esindajal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võtta kõigist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Teetööde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l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tee konstruktsioonides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>kasutatavates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materjalidest </w:t>
      </w:r>
      <w:r w:rsidR="004A116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piisavas mahus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kontrollproove</w:t>
      </w:r>
      <w:r w:rsidR="00DD361E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Kui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Teetöödel kasutatakse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konstrukts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ioonides </w:t>
      </w:r>
      <w:r w:rsidR="00CE4A6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Tee ehitamise kvaliteedi nõuetele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mitte vastavaid materjale, siis kohustub Huvitatud isik need välja vahetama</w:t>
      </w:r>
      <w:r w:rsidR="008C288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oma kuludega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7167F3BE" w14:textId="1EC3226B" w:rsidR="00DD361E" w:rsidRPr="00CE69CF" w:rsidRDefault="00DD361E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lubama,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esindajal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teostada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eetööde (sh teostada erinevaid õigusaktidest sätestatud kontrollmõõtmisi) kontrollimist kehtivale õigusaktidele;</w:t>
      </w:r>
    </w:p>
    <w:p w14:paraId="3BFEBF54" w14:textId="59246D53" w:rsidR="00DD361E" w:rsidRPr="00CE69CF" w:rsidRDefault="00DD361E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tagama Teetööde ümbertegemise, kui ehitustöid pole teostatud õigusaktide, sätestatud tingimustel;</w:t>
      </w:r>
    </w:p>
    <w:p w14:paraId="36FEC45F" w14:textId="3FDBFD4B" w:rsidR="007C735D" w:rsidRPr="00CE69CF" w:rsidRDefault="004A1740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tagama, et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E7E11" w:rsidRPr="00CE69CF">
        <w:rPr>
          <w:rFonts w:ascii="Times New Roman" w:hAnsi="Times New Roman"/>
          <w:spacing w:val="0"/>
          <w:sz w:val="24"/>
          <w:szCs w:val="24"/>
          <w:lang w:val="et-EE"/>
        </w:rPr>
        <w:t>kulumis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>kihti ehitamisel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kontrollitakse iga kihi tihendustegurit ja elastsusmoodulit. Huvitatud isik peab võimaldama </w:t>
      </w:r>
      <w:r w:rsidR="00B55F52">
        <w:rPr>
          <w:rFonts w:ascii="Times New Roman" w:hAnsi="Times New Roman"/>
          <w:sz w:val="24"/>
          <w:szCs w:val="24"/>
          <w:lang w:val="et-EE"/>
        </w:rPr>
        <w:t>TRAM</w:t>
      </w:r>
      <w:r w:rsidR="006F58F0" w:rsidRPr="00CE69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z w:val="24"/>
          <w:szCs w:val="24"/>
          <w:lang w:val="et-EE"/>
        </w:rPr>
        <w:t>esindajal</w:t>
      </w:r>
      <w:r w:rsidR="006F58F0" w:rsidRPr="00CE69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>kontrollida tihendustegurit ja elastsusmoodulit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Kui tihendustegurid või elast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s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>usmooduli näitajad ei vasta nõutule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, siis kohustub Huvitatus isik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töö ümber te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gema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. Kui 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Teetööde 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>te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ostamisel pole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tihendustegureid  kontrollitud, 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siis on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-l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õigus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>konstruktsioonide avamist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ning kontrollida tih</w:t>
      </w:r>
      <w:r w:rsidR="00B115FF" w:rsidRPr="00CE69CF">
        <w:rPr>
          <w:rFonts w:ascii="Times New Roman" w:hAnsi="Times New Roman"/>
          <w:spacing w:val="0"/>
          <w:sz w:val="24"/>
          <w:szCs w:val="24"/>
          <w:lang w:val="et-EE"/>
        </w:rPr>
        <w:t>e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ndustegureid. Kõik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konstruktsioonide 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>avamisega seotud</w:t>
      </w:r>
      <w:r w:rsidR="00EF1EC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kulud on Huvitatud isiku kanda;</w:t>
      </w:r>
    </w:p>
    <w:p w14:paraId="76D4F430" w14:textId="5BA957B9" w:rsidR="00852C19" w:rsidRPr="00CE69CF" w:rsidRDefault="00852C19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tagama, et </w:t>
      </w:r>
      <w:r w:rsidR="008C288D" w:rsidRPr="00CE69CF">
        <w:rPr>
          <w:rFonts w:ascii="Times New Roman" w:hAnsi="Times New Roman"/>
          <w:spacing w:val="0"/>
          <w:sz w:val="24"/>
          <w:szCs w:val="24"/>
          <w:lang w:val="et-EE"/>
        </w:rPr>
        <w:t>kõik</w:t>
      </w:r>
      <w:r w:rsidR="00B0631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</w:t>
      </w:r>
      <w:r w:rsidR="00B0631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muu</w:t>
      </w:r>
      <w:r w:rsidR="008C288D" w:rsidRPr="00CE69CF">
        <w:rPr>
          <w:rFonts w:ascii="Times New Roman" w:hAnsi="Times New Roman"/>
          <w:spacing w:val="0"/>
          <w:sz w:val="24"/>
          <w:szCs w:val="24"/>
          <w:lang w:val="et-EE"/>
        </w:rPr>
        <w:t>datused</w:t>
      </w:r>
      <w:r w:rsidR="006D0E00" w:rsidRPr="00CE69CF">
        <w:rPr>
          <w:rFonts w:ascii="Times New Roman" w:hAnsi="Times New Roman"/>
          <w:spacing w:val="0"/>
          <w:sz w:val="24"/>
          <w:szCs w:val="24"/>
          <w:lang w:val="et-EE"/>
        </w:rPr>
        <w:t>, mis leiavad aset Lepingu objektil</w:t>
      </w:r>
      <w:r w:rsidR="00B0631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kooskõlastatakse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7C735D" w:rsidRPr="00CE69CF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B0631F" w:rsidRPr="00CE69CF">
        <w:rPr>
          <w:rFonts w:ascii="Times New Roman" w:hAnsi="Times New Roman"/>
          <w:spacing w:val="0"/>
          <w:sz w:val="24"/>
          <w:szCs w:val="24"/>
          <w:lang w:val="et-EE"/>
        </w:rPr>
        <w:t>ga;</w:t>
      </w:r>
    </w:p>
    <w:p w14:paraId="62A8CBD3" w14:textId="7B97F17E" w:rsidR="00D20B12" w:rsidRPr="00D941B3" w:rsidRDefault="00B0631F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tagama, et </w:t>
      </w:r>
      <w:r w:rsidR="00973F52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Teetöödel</w:t>
      </w:r>
      <w:r w:rsidR="004A174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järgitakse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4A174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D20B1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peadirektori </w:t>
      </w:r>
      <w:r w:rsidR="00973F52" w:rsidRPr="00CE69CF">
        <w:rPr>
          <w:rFonts w:ascii="Times New Roman" w:hAnsi="Times New Roman"/>
          <w:spacing w:val="0"/>
          <w:sz w:val="24"/>
          <w:szCs w:val="24"/>
          <w:lang w:val="et-EE"/>
        </w:rPr>
        <w:t>käskkirjaga kehtestatud juhendit</w:t>
      </w:r>
      <w:r w:rsidR="00D20B1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175EF1" w:rsidRPr="00CE69CF">
        <w:rPr>
          <w:rFonts w:ascii="Times New Roman" w:hAnsi="Times New Roman"/>
          <w:spacing w:val="0"/>
          <w:sz w:val="24"/>
          <w:szCs w:val="24"/>
          <w:lang w:val="et-EE"/>
        </w:rPr>
        <w:t>„</w:t>
      </w:r>
      <w:hyperlink r:id="rId8" w:tgtFrame="_blank" w:history="1">
        <w:r w:rsidR="00D20B12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Riigiteede ajutine liikluskorraldus</w:t>
        </w:r>
        <w:r w:rsidR="00175EF1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“</w:t>
        </w:r>
        <w:r w:rsidR="00DD361E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 xml:space="preserve"> ja </w:t>
        </w:r>
        <w:r w:rsidR="00B55F52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TRAM</w:t>
        </w:r>
        <w:r w:rsidR="007C735D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-</w:t>
        </w:r>
        <w:r w:rsidR="00DD361E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ga kooskõlastatud liikluskorralduse projekti</w:t>
        </w:r>
        <w:r w:rsidR="00175EF1" w:rsidRPr="00CE69CF">
          <w:rPr>
            <w:rFonts w:ascii="Times New Roman" w:hAnsi="Times New Roman"/>
            <w:sz w:val="24"/>
            <w:szCs w:val="24"/>
            <w:bdr w:val="none" w:sz="0" w:space="0" w:color="auto" w:frame="1"/>
            <w:lang w:val="et-EE" w:eastAsia="et-EE"/>
          </w:rPr>
          <w:t>;</w:t>
        </w:r>
        <w:r w:rsidR="00D20B12" w:rsidRPr="00CE69CF">
          <w:rPr>
            <w:rFonts w:ascii="Times New Roman" w:hAnsi="Times New Roman"/>
            <w:sz w:val="18"/>
            <w:szCs w:val="18"/>
            <w:bdr w:val="none" w:sz="0" w:space="0" w:color="auto" w:frame="1"/>
            <w:lang w:val="et-EE" w:eastAsia="et-EE"/>
          </w:rPr>
          <w:t> </w:t>
        </w:r>
      </w:hyperlink>
    </w:p>
    <w:p w14:paraId="323D4022" w14:textId="2F80B0B1" w:rsidR="00D941B3" w:rsidRPr="00CE69CF" w:rsidRDefault="00372DB9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372DB9">
        <w:rPr>
          <w:rFonts w:ascii="Times New Roman" w:hAnsi="Times New Roman"/>
          <w:spacing w:val="0"/>
          <w:sz w:val="24"/>
          <w:szCs w:val="24"/>
          <w:lang w:val="et-EE"/>
        </w:rPr>
        <w:t>esitab garantiikirja</w:t>
      </w:r>
      <w:r>
        <w:rPr>
          <w:rFonts w:ascii="Times New Roman" w:hAnsi="Times New Roman"/>
          <w:spacing w:val="0"/>
          <w:sz w:val="24"/>
          <w:szCs w:val="24"/>
          <w:lang w:val="et-EE"/>
        </w:rPr>
        <w:t xml:space="preserve"> 13000 euro ulatuses </w:t>
      </w:r>
      <w:r w:rsidRPr="00372DB9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mille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kohaselt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on </w:t>
      </w:r>
      <w:proofErr w:type="spellStart"/>
      <w:r>
        <w:rPr>
          <w:rFonts w:ascii="Times New Roman" w:hAnsi="Times New Roman"/>
          <w:spacing w:val="0"/>
          <w:sz w:val="24"/>
          <w:szCs w:val="24"/>
          <w:lang w:val="en-GB"/>
        </w:rPr>
        <w:t>Huvitatud</w:t>
      </w:r>
      <w:proofErr w:type="spellEnd"/>
      <w:r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0"/>
          <w:sz w:val="24"/>
          <w:szCs w:val="24"/>
          <w:lang w:val="en-GB"/>
        </w:rPr>
        <w:t>isik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kohustatud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teostama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riigitee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21176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Rahuste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–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Kaunispe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km 8,170-8,470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katte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ehituse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taastamistööd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peale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Saaremaa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ralli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Lülle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kiiruskatse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toimumist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0"/>
          <w:sz w:val="24"/>
          <w:szCs w:val="24"/>
          <w:lang w:val="en-GB"/>
        </w:rPr>
        <w:t>TRAM-</w:t>
      </w:r>
      <w:proofErr w:type="spellStart"/>
      <w:r>
        <w:rPr>
          <w:rFonts w:ascii="Times New Roman" w:hAnsi="Times New Roman"/>
          <w:spacing w:val="0"/>
          <w:sz w:val="24"/>
          <w:szCs w:val="24"/>
          <w:lang w:val="en-GB"/>
        </w:rPr>
        <w:t>i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poolt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määratud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tähtaja</w:t>
      </w:r>
      <w:proofErr w:type="spellEnd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proofErr w:type="spellStart"/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>jooksul</w:t>
      </w:r>
      <w:proofErr w:type="spellEnd"/>
      <w:r>
        <w:rPr>
          <w:rFonts w:ascii="Times New Roman" w:hAnsi="Times New Roman"/>
          <w:spacing w:val="0"/>
          <w:sz w:val="24"/>
          <w:szCs w:val="24"/>
          <w:lang w:val="en-GB"/>
        </w:rPr>
        <w:t>;</w:t>
      </w:r>
      <w:r w:rsidRPr="00372DB9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</w:p>
    <w:p w14:paraId="00A03732" w14:textId="1EEFA193" w:rsidR="00B0631F" w:rsidRPr="00CE69CF" w:rsidRDefault="00000AD6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D20B1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agama, et </w:t>
      </w:r>
      <w:r w:rsidR="00504094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Teetöödele</w:t>
      </w:r>
      <w:r w:rsidR="00973F5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kehtib 2 </w:t>
      </w:r>
      <w:r w:rsidR="004A116D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aastane </w:t>
      </w:r>
      <w:r w:rsidR="00973F52" w:rsidRPr="00CE69CF">
        <w:rPr>
          <w:rFonts w:ascii="Times New Roman" w:hAnsi="Times New Roman"/>
          <w:spacing w:val="0"/>
          <w:sz w:val="24"/>
          <w:szCs w:val="24"/>
          <w:lang w:val="et-EE"/>
        </w:rPr>
        <w:t>garantii periood ja</w:t>
      </w:r>
      <w:r w:rsidR="004A174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garantii perioodil</w:t>
      </w:r>
      <w:r w:rsidR="00504094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504094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poolt avastatud </w:t>
      </w:r>
      <w:r w:rsidR="00D20B1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kõik asjakohased puudused on garantii periood lõpus likvideeritud. Garantii periood algab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175EF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poolsest tööde vastuvõtmisest;</w:t>
      </w:r>
    </w:p>
    <w:p w14:paraId="1D722EF7" w14:textId="2661C9A4" w:rsidR="007E1531" w:rsidRPr="00CE69CF" w:rsidRDefault="00000AD6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i</w:t>
      </w:r>
      <w:r w:rsidR="007E153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nformeerima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>esindajat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1 tööpäev ette kõigist kaetud tööde vastuvõtmis</w:t>
      </w:r>
      <w:r w:rsidR="00BE7E11" w:rsidRPr="00CE69CF">
        <w:rPr>
          <w:rFonts w:ascii="Times New Roman" w:hAnsi="Times New Roman"/>
          <w:spacing w:val="0"/>
          <w:sz w:val="24"/>
          <w:szCs w:val="24"/>
          <w:lang w:val="et-EE"/>
        </w:rPr>
        <w:t>test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40807D3E" w14:textId="23886F8F" w:rsidR="00867D61" w:rsidRPr="00CE69CF" w:rsidRDefault="00000AD6" w:rsidP="00B1158B">
      <w:pPr>
        <w:pStyle w:val="Kehatekst"/>
        <w:widowControl w:val="0"/>
        <w:numPr>
          <w:ilvl w:val="1"/>
          <w:numId w:val="3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>agama, et iga reede kella 12.00</w:t>
      </w:r>
      <w:r w:rsidR="006F58F0" w:rsidRPr="00CE69CF">
        <w:rPr>
          <w:rFonts w:ascii="Times New Roman" w:hAnsi="Times New Roman"/>
          <w:spacing w:val="0"/>
          <w:sz w:val="24"/>
          <w:szCs w:val="24"/>
          <w:lang w:val="et-EE"/>
        </w:rPr>
        <w:t>-ks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esitakse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>esindajale</w:t>
      </w:r>
      <w:r w:rsidR="006F58F0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867D61" w:rsidRPr="00CE69CF">
        <w:rPr>
          <w:rFonts w:ascii="Times New Roman" w:hAnsi="Times New Roman"/>
          <w:spacing w:val="0"/>
          <w:sz w:val="24"/>
          <w:szCs w:val="24"/>
          <w:lang w:val="et-EE"/>
        </w:rPr>
        <w:t>järgmise näda</w:t>
      </w:r>
      <w:r w:rsidR="00060BA7" w:rsidRPr="00CE69CF">
        <w:rPr>
          <w:rFonts w:ascii="Times New Roman" w:hAnsi="Times New Roman"/>
          <w:spacing w:val="0"/>
          <w:sz w:val="24"/>
          <w:szCs w:val="24"/>
          <w:lang w:val="et-EE"/>
        </w:rPr>
        <w:t>la tööde kava;</w:t>
      </w:r>
    </w:p>
    <w:p w14:paraId="7F6B2D32" w14:textId="77777777" w:rsidR="0027656C" w:rsidRPr="00CE69CF" w:rsidRDefault="0027656C" w:rsidP="00B1158B">
      <w:pPr>
        <w:pStyle w:val="Kehatekst"/>
        <w:widowControl w:val="0"/>
        <w:suppressLineNumbers/>
        <w:suppressAutoHyphens/>
        <w:spacing w:line="276" w:lineRule="auto"/>
        <w:ind w:left="108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DB1DF4F" w14:textId="4511EEB2" w:rsidR="00A235D4" w:rsidRPr="00CE69CF" w:rsidRDefault="00B55F52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>
        <w:rPr>
          <w:rFonts w:ascii="Times New Roman" w:hAnsi="Times New Roman"/>
          <w:b/>
          <w:spacing w:val="0"/>
          <w:sz w:val="24"/>
          <w:szCs w:val="24"/>
          <w:lang w:val="et-EE"/>
        </w:rPr>
        <w:t>TRAM</w:t>
      </w:r>
      <w:r w:rsidR="00A235D4"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kohustub: </w:t>
      </w:r>
    </w:p>
    <w:p w14:paraId="3BD0B530" w14:textId="236A4AA8" w:rsidR="00A235D4" w:rsidRPr="00CE69CF" w:rsidRDefault="00A235D4" w:rsidP="00B1158B">
      <w:pPr>
        <w:pStyle w:val="Kehatekst"/>
        <w:widowControl w:val="0"/>
        <w:numPr>
          <w:ilvl w:val="1"/>
          <w:numId w:val="4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tasuta andma viivitamatult Huvitatud isikule ja/või </w:t>
      </w:r>
      <w:r w:rsidR="00F2515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töövõtjatele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Teetöödeks</w:t>
      </w:r>
      <w:r w:rsidR="00F2515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vajalikku inf</w:t>
      </w:r>
      <w:r w:rsidR="00C54E29" w:rsidRPr="00CE69CF">
        <w:rPr>
          <w:rFonts w:ascii="Times New Roman" w:hAnsi="Times New Roman"/>
          <w:spacing w:val="0"/>
          <w:sz w:val="24"/>
          <w:szCs w:val="24"/>
          <w:lang w:val="et-EE"/>
        </w:rPr>
        <w:t>ormatsiooni oma pädevuse piires;</w:t>
      </w:r>
    </w:p>
    <w:p w14:paraId="48D171C2" w14:textId="77777777" w:rsidR="00DD361E" w:rsidRPr="00CE69CF" w:rsidRDefault="00DD361E" w:rsidP="00B1158B">
      <w:pPr>
        <w:pStyle w:val="Kehatekst"/>
        <w:widowControl w:val="0"/>
        <w:suppressLineNumbers/>
        <w:suppressAutoHyphens/>
        <w:spacing w:line="276" w:lineRule="auto"/>
        <w:ind w:left="993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605EA7C" w14:textId="69621E78" w:rsidR="00867D61" w:rsidRPr="00CE69CF" w:rsidRDefault="00B55F52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>
        <w:rPr>
          <w:rFonts w:ascii="Times New Roman" w:hAnsi="Times New Roman"/>
          <w:b/>
          <w:spacing w:val="0"/>
          <w:sz w:val="24"/>
          <w:szCs w:val="24"/>
          <w:lang w:val="et-EE"/>
        </w:rPr>
        <w:t>TRAM-il</w:t>
      </w:r>
      <w:r w:rsidR="00867D61"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on õigus:</w:t>
      </w:r>
    </w:p>
    <w:p w14:paraId="4C014F2B" w14:textId="453A95F7" w:rsidR="007B5F89" w:rsidRPr="00CE69CF" w:rsidRDefault="007B5F89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4.1</w:t>
      </w:r>
      <w:r w:rsidR="00F7783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000AD6"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nõuda </w:t>
      </w:r>
      <w:r w:rsidR="00DD361E" w:rsidRPr="00CE69CF">
        <w:rPr>
          <w:rFonts w:ascii="Times New Roman" w:hAnsi="Times New Roman"/>
          <w:spacing w:val="0"/>
          <w:sz w:val="24"/>
          <w:szCs w:val="24"/>
          <w:lang w:val="et-EE"/>
        </w:rPr>
        <w:t>Teetööde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ümbertegemist, kui tehtud ehitustööd ei vasta </w:t>
      </w:r>
      <w:r w:rsidR="00AB38DA" w:rsidRPr="00CE69CF">
        <w:rPr>
          <w:rFonts w:ascii="Times New Roman" w:hAnsi="Times New Roman"/>
          <w:spacing w:val="0"/>
          <w:sz w:val="24"/>
          <w:szCs w:val="24"/>
          <w:lang w:val="et-EE"/>
        </w:rPr>
        <w:t>õigusaktidele</w:t>
      </w:r>
      <w:r w:rsidR="00F7783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69470055" w14:textId="756E19B7" w:rsidR="0074799C" w:rsidRPr="00CE69CF" w:rsidRDefault="00F7783F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noProof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4.2.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nõuda iga Lepingu olulise rikkumise korral </w:t>
      </w:r>
      <w:r w:rsidR="00060BA7" w:rsidRPr="00CE69CF">
        <w:rPr>
          <w:rFonts w:ascii="Times New Roman" w:hAnsi="Times New Roman"/>
          <w:noProof/>
          <w:sz w:val="24"/>
          <w:szCs w:val="24"/>
          <w:lang w:val="et-EE"/>
        </w:rPr>
        <w:t>(sh ajutise liikluskorralduse nõuete)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 leppetrahvi summas </w:t>
      </w:r>
      <w:r w:rsidR="00AF5835" w:rsidRPr="00CE69CF">
        <w:rPr>
          <w:rFonts w:ascii="Times New Roman" w:hAnsi="Times New Roman"/>
          <w:noProof/>
          <w:sz w:val="24"/>
          <w:szCs w:val="24"/>
          <w:lang w:val="et-EE"/>
        </w:rPr>
        <w:t>kuni 3000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 eurot</w:t>
      </w:r>
      <w:r w:rsidR="006F58F0" w:rsidRPr="00CE69CF">
        <w:rPr>
          <w:rFonts w:ascii="Times New Roman" w:hAnsi="Times New Roman"/>
          <w:noProof/>
          <w:sz w:val="24"/>
          <w:szCs w:val="24"/>
          <w:lang w:val="et-EE"/>
        </w:rPr>
        <w:t>.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6F58F0" w:rsidRPr="00CE69CF">
        <w:rPr>
          <w:rFonts w:ascii="Times New Roman" w:hAnsi="Times New Roman"/>
          <w:noProof/>
          <w:sz w:val="24"/>
          <w:szCs w:val="24"/>
          <w:lang w:val="et-EE"/>
        </w:rPr>
        <w:t>L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>eppetrahvi määramine ei vabasta Huvitatud isiku</w:t>
      </w:r>
      <w:r w:rsidR="0073482B" w:rsidRPr="00CE69CF">
        <w:rPr>
          <w:rFonts w:ascii="Times New Roman" w:hAnsi="Times New Roman"/>
          <w:noProof/>
          <w:sz w:val="24"/>
          <w:szCs w:val="24"/>
          <w:lang w:val="et-EE"/>
        </w:rPr>
        <w:t>t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060BA7" w:rsidRPr="00CE69CF">
        <w:rPr>
          <w:rFonts w:ascii="Times New Roman" w:hAnsi="Times New Roman"/>
          <w:noProof/>
          <w:sz w:val="24"/>
          <w:szCs w:val="24"/>
          <w:lang w:val="et-EE"/>
        </w:rPr>
        <w:t xml:space="preserve">Lepingu 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>kohustu</w:t>
      </w:r>
      <w:r w:rsidR="00060BA7" w:rsidRPr="00CE69CF">
        <w:rPr>
          <w:rFonts w:ascii="Times New Roman" w:hAnsi="Times New Roman"/>
          <w:noProof/>
          <w:sz w:val="24"/>
          <w:szCs w:val="24"/>
          <w:lang w:val="et-EE"/>
        </w:rPr>
        <w:t>t</w:t>
      </w:r>
      <w:r w:rsidR="00092A32" w:rsidRPr="00CE69CF">
        <w:rPr>
          <w:rFonts w:ascii="Times New Roman" w:hAnsi="Times New Roman"/>
          <w:noProof/>
          <w:sz w:val="24"/>
          <w:szCs w:val="24"/>
          <w:lang w:val="et-EE"/>
        </w:rPr>
        <w:t>se täitmise eest.</w:t>
      </w:r>
    </w:p>
    <w:p w14:paraId="63E4A34E" w14:textId="77777777" w:rsidR="00DD361E" w:rsidRPr="00CE69CF" w:rsidRDefault="00DD361E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5559CCCA" w14:textId="77777777" w:rsidR="0074799C" w:rsidRPr="00CE69CF" w:rsidRDefault="0074799C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Pooltevahelise avaldused ja kinnitused </w:t>
      </w:r>
    </w:p>
    <w:p w14:paraId="711238F9" w14:textId="77777777" w:rsidR="0074799C" w:rsidRPr="00CE69CF" w:rsidRDefault="0074799C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Lepingule allakirjutamisega Pooled</w:t>
      </w:r>
      <w:r w:rsidR="00B629FE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avaldavad ja kinnitavad, et: </w:t>
      </w:r>
    </w:p>
    <w:p w14:paraId="63208F42" w14:textId="345CEB81" w:rsidR="006B4397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5.1.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600726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nad </w:t>
      </w:r>
      <w:r w:rsidR="006B439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on teadlikud, et </w:t>
      </w:r>
      <w:r w:rsidR="00600726" w:rsidRPr="00CE69CF">
        <w:rPr>
          <w:rFonts w:ascii="Times New Roman" w:hAnsi="Times New Roman"/>
          <w:spacing w:val="0"/>
          <w:sz w:val="24"/>
          <w:szCs w:val="24"/>
          <w:lang w:val="et-EE"/>
        </w:rPr>
        <w:t>L</w:t>
      </w:r>
      <w:r w:rsidR="006B439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epingu alusel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>tehtud Teetööde</w:t>
      </w:r>
      <w:r w:rsidR="006B4397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näol on tegemist riigitee koosseisu kuuluvate </w:t>
      </w:r>
      <w:r w:rsidR="00B1158B" w:rsidRPr="00CE69CF">
        <w:rPr>
          <w:rFonts w:ascii="Times New Roman" w:hAnsi="Times New Roman"/>
          <w:spacing w:val="0"/>
          <w:sz w:val="24"/>
          <w:szCs w:val="24"/>
          <w:lang w:val="et-EE"/>
        </w:rPr>
        <w:t>Tee</w:t>
      </w:r>
      <w:r w:rsidR="008B245E" w:rsidRPr="00CE69CF">
        <w:rPr>
          <w:rFonts w:ascii="Times New Roman" w:hAnsi="Times New Roman"/>
          <w:spacing w:val="0"/>
          <w:sz w:val="24"/>
          <w:szCs w:val="24"/>
          <w:lang w:val="et-EE"/>
        </w:rPr>
        <w:t>de</w:t>
      </w:r>
      <w:r w:rsidR="006B4397" w:rsidRPr="00CE69CF">
        <w:rPr>
          <w:rFonts w:ascii="Times New Roman" w:hAnsi="Times New Roman"/>
          <w:spacing w:val="0"/>
          <w:sz w:val="24"/>
          <w:szCs w:val="24"/>
          <w:lang w:val="et-EE"/>
        </w:rPr>
        <w:t>ga</w:t>
      </w:r>
      <w:r w:rsidR="00FB2F5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mis jäävad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FB2F5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omandisse</w:t>
      </w:r>
      <w:r w:rsidR="006B4397"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7324B8E8" w14:textId="77777777" w:rsidR="0074799C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5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.2.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>järgitud on kõiki reegleid, protseduure ja kooskõlastusi, mis on ette</w:t>
      </w:r>
      <w:r w:rsidR="00C56E48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nähtud Lepingus toodud kohustuste võtmiseks; </w:t>
      </w:r>
    </w:p>
    <w:p w14:paraId="62D685A1" w14:textId="77777777" w:rsidR="0074799C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5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27656C" w:rsidRPr="00CE69CF">
        <w:rPr>
          <w:rFonts w:ascii="Times New Roman" w:hAnsi="Times New Roman"/>
          <w:spacing w:val="0"/>
          <w:sz w:val="24"/>
          <w:szCs w:val="24"/>
          <w:lang w:val="et-EE"/>
        </w:rPr>
        <w:t>3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>Lepingu sõlmimiseks on olemas kõik õigused ja volitused ning Lepingu sõlmimine ja täitmine ei riku eg</w:t>
      </w:r>
      <w:r w:rsidR="0027656C" w:rsidRPr="00CE69CF">
        <w:rPr>
          <w:rFonts w:ascii="Times New Roman" w:hAnsi="Times New Roman"/>
          <w:spacing w:val="0"/>
          <w:sz w:val="24"/>
          <w:szCs w:val="24"/>
          <w:lang w:val="et-EE"/>
        </w:rPr>
        <w:t>a ületa olemasolevaid volitusi;</w:t>
      </w:r>
    </w:p>
    <w:p w14:paraId="5AD15A50" w14:textId="77777777" w:rsidR="0074799C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>5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27656C" w:rsidRPr="00CE69CF">
        <w:rPr>
          <w:rFonts w:ascii="Times New Roman" w:hAnsi="Times New Roman"/>
          <w:spacing w:val="0"/>
          <w:sz w:val="24"/>
          <w:szCs w:val="24"/>
          <w:lang w:val="et-EE"/>
        </w:rPr>
        <w:t>4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Täiendavalt avaldab ja kinnitab </w:t>
      </w:r>
      <w:r w:rsidR="00776737" w:rsidRPr="00CE69CF">
        <w:rPr>
          <w:rFonts w:ascii="Times New Roman" w:hAnsi="Times New Roman"/>
          <w:spacing w:val="0"/>
          <w:sz w:val="24"/>
          <w:szCs w:val="24"/>
          <w:lang w:val="et-EE"/>
        </w:rPr>
        <w:t>Huvitatud isik</w:t>
      </w:r>
      <w:r w:rsidR="00B97A06" w:rsidRPr="00CE69CF">
        <w:rPr>
          <w:rFonts w:ascii="Times New Roman" w:hAnsi="Times New Roman"/>
          <w:spacing w:val="0"/>
          <w:sz w:val="24"/>
          <w:szCs w:val="24"/>
          <w:lang w:val="et-EE"/>
        </w:rPr>
        <w:t>,</w:t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et on: </w:t>
      </w:r>
    </w:p>
    <w:p w14:paraId="2C828D53" w14:textId="0DF0FE0A" w:rsidR="0074799C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5</w:t>
      </w:r>
      <w:r w:rsidR="0027656C" w:rsidRPr="00CE69CF">
        <w:rPr>
          <w:rFonts w:ascii="Times New Roman" w:hAnsi="Times New Roman"/>
          <w:spacing w:val="0"/>
          <w:sz w:val="24"/>
          <w:szCs w:val="24"/>
          <w:lang w:val="et-EE"/>
        </w:rPr>
        <w:t>.4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.1.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teadlik sellest, et Lepingu alusel ei saa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5B320F" w:rsidRPr="00CE69CF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i</w:t>
      </w:r>
      <w:r w:rsidR="005B320F" w:rsidRPr="00CE69CF">
        <w:rPr>
          <w:rFonts w:ascii="Times New Roman" w:hAnsi="Times New Roman"/>
          <w:spacing w:val="0"/>
          <w:sz w:val="24"/>
          <w:szCs w:val="24"/>
          <w:lang w:val="et-EE"/>
        </w:rPr>
        <w:t>l</w:t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peale asjakohastes õigusaktides sätestatu tekkida Huvitatud isiku ees rahalisi kohustusi ega Huvitatud isikul õiguspärast ootust sellele, hoolimata kantud kulutustest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;</w:t>
      </w:r>
    </w:p>
    <w:p w14:paraId="27746FF6" w14:textId="265D9D05" w:rsidR="0074799C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5</w:t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27656C" w:rsidRPr="00CE69CF">
        <w:rPr>
          <w:rFonts w:ascii="Times New Roman" w:hAnsi="Times New Roman"/>
          <w:spacing w:val="0"/>
          <w:sz w:val="24"/>
          <w:szCs w:val="24"/>
          <w:lang w:val="et-EE"/>
        </w:rPr>
        <w:t>4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.2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AE7D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teadlik sellest, et </w:t>
      </w:r>
      <w:r w:rsidR="006528B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Teetööd toimuvad </w:t>
      </w:r>
      <w:r w:rsidR="0074799C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ainult Huvitatud isiku kulul. </w:t>
      </w:r>
    </w:p>
    <w:p w14:paraId="38F7FCCB" w14:textId="77777777" w:rsidR="0023616E" w:rsidRPr="00CE69CF" w:rsidRDefault="0023616E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1CA9DC14" w14:textId="77777777" w:rsidR="00973F52" w:rsidRPr="00CE69CF" w:rsidRDefault="00973F52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B6CA70F" w14:textId="77777777" w:rsidR="0074799C" w:rsidRPr="00CE69CF" w:rsidRDefault="00973F52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>P</w:t>
      </w:r>
      <w:r w:rsidR="0074799C"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ooltevahelised teated </w:t>
      </w:r>
    </w:p>
    <w:p w14:paraId="5251C257" w14:textId="77777777" w:rsidR="00AE7D4A" w:rsidRPr="00CE69CF" w:rsidRDefault="00000AD6" w:rsidP="00B1158B">
      <w:pPr>
        <w:pStyle w:val="Default"/>
        <w:spacing w:line="276" w:lineRule="auto"/>
        <w:ind w:left="993" w:hanging="567"/>
        <w:rPr>
          <w:rFonts w:ascii="Times New Roman" w:hAnsi="Times New Roman" w:cs="Times New Roman"/>
          <w:color w:val="auto"/>
        </w:rPr>
      </w:pPr>
      <w:r w:rsidRPr="00CE69CF">
        <w:rPr>
          <w:rFonts w:ascii="Times New Roman" w:hAnsi="Times New Roman" w:cs="Times New Roman"/>
          <w:color w:val="auto"/>
        </w:rPr>
        <w:t>6.1.</w:t>
      </w:r>
      <w:r w:rsidRPr="00CE69CF">
        <w:rPr>
          <w:rFonts w:ascii="Times New Roman" w:hAnsi="Times New Roman" w:cs="Times New Roman"/>
          <w:color w:val="auto"/>
        </w:rPr>
        <w:tab/>
      </w:r>
      <w:r w:rsidR="00AE7D4A" w:rsidRPr="00CE69CF">
        <w:rPr>
          <w:rFonts w:ascii="Times New Roman" w:hAnsi="Times New Roman" w:cs="Times New Roman"/>
          <w:color w:val="auto"/>
        </w:rPr>
        <w:t xml:space="preserve">Lepinguosaliste vahelised Lepinguga seotud teated peavad olema kirjalikus vormis, välja arvatud juhtudel, kui teated on informatiivse iseloomuga, ja nende edastamisel teisele </w:t>
      </w:r>
      <w:r w:rsidR="0023616E" w:rsidRPr="00CE69CF">
        <w:rPr>
          <w:rFonts w:ascii="Times New Roman" w:hAnsi="Times New Roman" w:cs="Times New Roman"/>
          <w:color w:val="auto"/>
        </w:rPr>
        <w:t>Poolele</w:t>
      </w:r>
      <w:r w:rsidR="00AE7D4A" w:rsidRPr="00CE69CF">
        <w:rPr>
          <w:rFonts w:ascii="Times New Roman" w:hAnsi="Times New Roman" w:cs="Times New Roman"/>
          <w:color w:val="auto"/>
        </w:rPr>
        <w:t xml:space="preserve"> ei ole õiguslikke tagajärgi. </w:t>
      </w:r>
    </w:p>
    <w:p w14:paraId="25995FEB" w14:textId="77777777" w:rsidR="0055416F" w:rsidRPr="00CE69CF" w:rsidRDefault="00000AD6" w:rsidP="00B1158B">
      <w:pPr>
        <w:pStyle w:val="Default"/>
        <w:spacing w:line="276" w:lineRule="auto"/>
        <w:ind w:left="993" w:hanging="567"/>
        <w:rPr>
          <w:rFonts w:ascii="Times New Roman" w:hAnsi="Times New Roman" w:cs="Times New Roman"/>
          <w:color w:val="auto"/>
        </w:rPr>
      </w:pPr>
      <w:r w:rsidRPr="00CE69CF">
        <w:rPr>
          <w:rFonts w:ascii="Times New Roman" w:hAnsi="Times New Roman" w:cs="Times New Roman"/>
          <w:color w:val="auto"/>
        </w:rPr>
        <w:t>6.2.</w:t>
      </w:r>
      <w:r w:rsidRPr="00CE69CF">
        <w:rPr>
          <w:rFonts w:ascii="Times New Roman" w:hAnsi="Times New Roman" w:cs="Times New Roman"/>
          <w:color w:val="auto"/>
        </w:rPr>
        <w:tab/>
      </w:r>
      <w:r w:rsidR="0055416F" w:rsidRPr="00CE69CF">
        <w:rPr>
          <w:rFonts w:ascii="Times New Roman" w:hAnsi="Times New Roman" w:cs="Times New Roman"/>
          <w:color w:val="auto"/>
        </w:rPr>
        <w:t>Kirjalikud teated saadetakse Pooltele e-posti teel digitaalselt allkirjastatuna või selle võimaluse puudumisel antakse Lepingu Pooltele üle allkirja vastu. Kui ühe Poole teade on teisele Poolele saadetud Lepingus märgitud e-posti aadressil</w:t>
      </w:r>
      <w:r w:rsidR="00600726" w:rsidRPr="00CE69CF">
        <w:rPr>
          <w:rFonts w:ascii="Times New Roman" w:hAnsi="Times New Roman" w:cs="Times New Roman"/>
          <w:color w:val="auto"/>
        </w:rPr>
        <w:t>,</w:t>
      </w:r>
      <w:r w:rsidR="0055416F" w:rsidRPr="00CE69CF">
        <w:rPr>
          <w:rFonts w:ascii="Times New Roman" w:hAnsi="Times New Roman" w:cs="Times New Roman"/>
          <w:color w:val="auto"/>
        </w:rPr>
        <w:t xml:space="preserve"> loetakse see kättesaaduks järgmisel tööpäeval.</w:t>
      </w:r>
    </w:p>
    <w:p w14:paraId="08018BD2" w14:textId="1171E946" w:rsidR="0055416F" w:rsidRPr="00CE69CF" w:rsidRDefault="00000AD6" w:rsidP="00B1158B">
      <w:pPr>
        <w:pStyle w:val="Default"/>
        <w:spacing w:line="276" w:lineRule="auto"/>
        <w:ind w:left="993" w:hanging="567"/>
        <w:rPr>
          <w:rFonts w:ascii="Times New Roman" w:hAnsi="Times New Roman" w:cs="Times New Roman"/>
          <w:color w:val="auto"/>
        </w:rPr>
      </w:pPr>
      <w:r w:rsidRPr="00CE69CF">
        <w:rPr>
          <w:rFonts w:ascii="Times New Roman" w:hAnsi="Times New Roman" w:cs="Times New Roman"/>
          <w:color w:val="auto"/>
        </w:rPr>
        <w:t>6.3.</w:t>
      </w:r>
      <w:r w:rsidRPr="00CE69CF">
        <w:rPr>
          <w:rFonts w:ascii="Times New Roman" w:hAnsi="Times New Roman" w:cs="Times New Roman"/>
          <w:color w:val="auto"/>
        </w:rPr>
        <w:tab/>
      </w:r>
      <w:r w:rsidR="0055416F" w:rsidRPr="00CE69CF">
        <w:rPr>
          <w:rFonts w:ascii="Times New Roman" w:hAnsi="Times New Roman" w:cs="Times New Roman"/>
          <w:color w:val="auto"/>
        </w:rPr>
        <w:t xml:space="preserve">Lepingu üks Pool on kohustatud kätte saadud ning vastust eeldavale teatele vastama </w:t>
      </w:r>
      <w:r w:rsidR="00092A32" w:rsidRPr="00CE69CF">
        <w:rPr>
          <w:rFonts w:ascii="Times New Roman" w:hAnsi="Times New Roman" w:cs="Times New Roman"/>
          <w:color w:val="auto"/>
        </w:rPr>
        <w:t>kolme</w:t>
      </w:r>
      <w:r w:rsidR="0055416F" w:rsidRPr="00CE69CF">
        <w:rPr>
          <w:rFonts w:ascii="Times New Roman" w:hAnsi="Times New Roman" w:cs="Times New Roman"/>
          <w:color w:val="auto"/>
        </w:rPr>
        <w:t xml:space="preserve"> tööpäeva jooksul selle kättesaamisele järgnevast päevast </w:t>
      </w:r>
      <w:r w:rsidR="005F77B4" w:rsidRPr="00CE69CF">
        <w:rPr>
          <w:rFonts w:ascii="Times New Roman" w:hAnsi="Times New Roman" w:cs="Times New Roman"/>
          <w:color w:val="auto"/>
        </w:rPr>
        <w:t>arvates</w:t>
      </w:r>
      <w:r w:rsidR="0055416F" w:rsidRPr="00CE69CF">
        <w:rPr>
          <w:rFonts w:ascii="Times New Roman" w:hAnsi="Times New Roman" w:cs="Times New Roman"/>
          <w:color w:val="auto"/>
        </w:rPr>
        <w:t>, kui teates ei ole ette nähtud vastamiseks pikemat tähtaega.</w:t>
      </w:r>
    </w:p>
    <w:p w14:paraId="3E5DBBC6" w14:textId="77777777" w:rsidR="00A7219C" w:rsidRPr="00CE69CF" w:rsidRDefault="00A7219C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2CF97585" w14:textId="77777777" w:rsidR="00F5002B" w:rsidRPr="00CE69CF" w:rsidRDefault="00F5002B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Huvitatud isiku vastutus </w:t>
      </w:r>
    </w:p>
    <w:p w14:paraId="791E39F1" w14:textId="132FFB5C" w:rsidR="00B91E08" w:rsidRPr="00CE69CF" w:rsidRDefault="00B91E08" w:rsidP="00B1158B">
      <w:pPr>
        <w:pStyle w:val="Kehatekst"/>
        <w:widowControl w:val="0"/>
        <w:numPr>
          <w:ilvl w:val="1"/>
          <w:numId w:val="5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Lepinguga võetud kohustuste täitmata jätmise või </w:t>
      </w:r>
      <w:r w:rsidR="004823D8" w:rsidRPr="00CE69CF">
        <w:rPr>
          <w:rFonts w:ascii="Times New Roman" w:hAnsi="Times New Roman"/>
          <w:spacing w:val="0"/>
          <w:sz w:val="24"/>
          <w:szCs w:val="24"/>
          <w:lang w:val="et-EE"/>
        </w:rPr>
        <w:t>mittekohase täitmise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korral on Huvitatud isik kohustatud hüvitama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i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le või kolmandatele isikutele oma tegevuse või tegevusetusega tekitatud kahju. </w:t>
      </w:r>
      <w:r w:rsidR="00600726" w:rsidRPr="00CE69CF">
        <w:rPr>
          <w:rFonts w:ascii="Times New Roman" w:hAnsi="Times New Roman"/>
          <w:spacing w:val="0"/>
          <w:sz w:val="24"/>
          <w:szCs w:val="24"/>
          <w:lang w:val="et-EE"/>
        </w:rPr>
        <w:t>Huvitatud Isik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kulul esindama </w:t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D954AE" w:rsidRPr="00CE69CF">
        <w:rPr>
          <w:rFonts w:ascii="Times New Roman" w:hAnsi="Times New Roman"/>
          <w:spacing w:val="0"/>
          <w:sz w:val="24"/>
          <w:szCs w:val="24"/>
          <w:lang w:val="et-EE"/>
        </w:rPr>
        <w:t>t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 alusel täidetavate ülesannete või toimingutega seotud kõigis vaidlustes (sh kohtuvaidlustes) kolmandate isikutega ning kandma kõik sellega kaasnevad menetluskulud. </w:t>
      </w:r>
    </w:p>
    <w:p w14:paraId="17A1CF76" w14:textId="77777777" w:rsidR="00A7219C" w:rsidRPr="00CE69CF" w:rsidRDefault="00A7219C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35A08D8D" w14:textId="77777777" w:rsidR="00A7219C" w:rsidRPr="00CE69CF" w:rsidRDefault="00A7219C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B633017" w14:textId="77777777" w:rsidR="00A7369E" w:rsidRPr="00CE69CF" w:rsidRDefault="00AC7791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Lepingu kehtivus ja muutmine </w:t>
      </w:r>
    </w:p>
    <w:p w14:paraId="5738C256" w14:textId="058FFE33" w:rsidR="00AC7791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8</w:t>
      </w:r>
      <w:r w:rsidR="005314B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1.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Leping jõustub Lepinguosaliste allkirjastamise hetkest ning kehtib Lepinguliste kohustuste täitmiseni. Leping loetakse täidetuks kõigi Lepingus nimetatud kohustuste nõuetekohase täitmisega. </w:t>
      </w:r>
    </w:p>
    <w:p w14:paraId="3784514F" w14:textId="7A0D8C73" w:rsidR="00AC7791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8</w:t>
      </w:r>
      <w:r w:rsidR="005314BF" w:rsidRPr="00CE69CF">
        <w:rPr>
          <w:rFonts w:ascii="Times New Roman" w:hAnsi="Times New Roman"/>
          <w:spacing w:val="0"/>
          <w:sz w:val="24"/>
          <w:szCs w:val="24"/>
          <w:lang w:val="et-EE"/>
        </w:rPr>
        <w:t>.2.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B55F52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võib Lepingu</w:t>
      </w:r>
      <w:r w:rsidR="00FB2F55" w:rsidRPr="00CE69CF">
        <w:rPr>
          <w:rFonts w:ascii="Times New Roman" w:hAnsi="Times New Roman"/>
          <w:spacing w:val="0"/>
          <w:sz w:val="24"/>
          <w:szCs w:val="24"/>
          <w:lang w:val="et-EE"/>
        </w:rPr>
        <w:t>st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FB2F55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taganeda 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Huvitatud isiku poolt Lepingu olulise rikkumise korral. </w:t>
      </w:r>
    </w:p>
    <w:p w14:paraId="6A300509" w14:textId="77777777" w:rsidR="00AC7791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8</w:t>
      </w:r>
      <w:r w:rsidR="005314BF" w:rsidRPr="00CE69CF">
        <w:rPr>
          <w:rFonts w:ascii="Times New Roman" w:hAnsi="Times New Roman"/>
          <w:spacing w:val="0"/>
          <w:sz w:val="24"/>
          <w:szCs w:val="24"/>
          <w:lang w:val="et-EE"/>
        </w:rPr>
        <w:t>.3.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Lepingu oluliseks rikkumiseks loevad </w:t>
      </w:r>
      <w:r w:rsidR="000A2B9D" w:rsidRPr="00CE69CF">
        <w:rPr>
          <w:rFonts w:ascii="Times New Roman" w:hAnsi="Times New Roman"/>
          <w:spacing w:val="0"/>
          <w:sz w:val="24"/>
          <w:szCs w:val="24"/>
          <w:lang w:val="et-EE"/>
        </w:rPr>
        <w:t>Pooled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Lepinguga võetud kohustuste mittekohast täitmist. </w:t>
      </w:r>
    </w:p>
    <w:p w14:paraId="4F3E1318" w14:textId="77777777" w:rsidR="00AC7791" w:rsidRPr="00CE69CF" w:rsidRDefault="00000AD6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8</w:t>
      </w:r>
      <w:r w:rsidR="005314B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C67750" w:rsidRPr="00CE69CF">
        <w:rPr>
          <w:rFonts w:ascii="Times New Roman" w:hAnsi="Times New Roman"/>
          <w:spacing w:val="0"/>
          <w:sz w:val="24"/>
          <w:szCs w:val="24"/>
          <w:lang w:val="et-EE"/>
        </w:rPr>
        <w:t>4</w:t>
      </w:r>
      <w:r w:rsidR="005314BF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Lepingut võib muuta ainult </w:t>
      </w:r>
      <w:r w:rsidR="00600726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Poolte 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kirjalikul kokkuleppel. Muudatused jõustuvad allakirjutamise hetkest või Lepinguosaliste poolt kirjalikult määratud tähtajal. Kirjaliku vormi järgimata tehtud muudatused on tühised. </w:t>
      </w:r>
    </w:p>
    <w:p w14:paraId="1B6F5DFB" w14:textId="77777777" w:rsidR="00AC7791" w:rsidRPr="00CE69CF" w:rsidRDefault="00AC7791" w:rsidP="00B1158B">
      <w:pPr>
        <w:pStyle w:val="Default"/>
        <w:spacing w:line="276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1A752CFE" w14:textId="77777777" w:rsidR="00AC7791" w:rsidRPr="00CE69CF" w:rsidRDefault="00AC7791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Lõppsätted </w:t>
      </w:r>
    </w:p>
    <w:p w14:paraId="1C4BD8B4" w14:textId="77777777" w:rsidR="00000AD6" w:rsidRPr="00CE69CF" w:rsidRDefault="00AC7791" w:rsidP="00B1158B">
      <w:pPr>
        <w:pStyle w:val="Kehatekst"/>
        <w:widowControl w:val="0"/>
        <w:numPr>
          <w:ilvl w:val="1"/>
          <w:numId w:val="6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Lepingu täitmisel Lepinguosaliste vahel tekkivad vaidlused ja erimeelsused, milles Lepinguosalised ei saavuta kokkulepet läbirääkimiste teel, lahendatakse kohtulikus korras.</w:t>
      </w:r>
    </w:p>
    <w:p w14:paraId="24C52F5C" w14:textId="77777777" w:rsidR="00000AD6" w:rsidRPr="00CE69CF" w:rsidRDefault="00AC7791" w:rsidP="00B1158B">
      <w:pPr>
        <w:pStyle w:val="Kehatekst"/>
        <w:widowControl w:val="0"/>
        <w:numPr>
          <w:ilvl w:val="1"/>
          <w:numId w:val="6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Lepinguga võetud kohustuste täitmata jätmise või mittenõuetekohase täitmise eest vastutavad Lepinguosalised Lepinguga ning Eesti Vabariigis kehtivate õigusaktidega ettenähtud korras ja ulatuses.</w:t>
      </w:r>
    </w:p>
    <w:p w14:paraId="3BB69837" w14:textId="77777777" w:rsidR="00000AD6" w:rsidRPr="00CE69CF" w:rsidRDefault="00AC7791" w:rsidP="00B1158B">
      <w:pPr>
        <w:pStyle w:val="Kehatekst"/>
        <w:widowControl w:val="0"/>
        <w:numPr>
          <w:ilvl w:val="1"/>
          <w:numId w:val="6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Leping on koostatud eesti keeles ja allkirjastatud digitaalselt.</w:t>
      </w:r>
    </w:p>
    <w:p w14:paraId="66FA4DDF" w14:textId="77777777" w:rsidR="00390F25" w:rsidRPr="00CE69CF" w:rsidRDefault="00AC7791" w:rsidP="00B1158B">
      <w:pPr>
        <w:pStyle w:val="Kehatekst"/>
        <w:widowControl w:val="0"/>
        <w:numPr>
          <w:ilvl w:val="1"/>
          <w:numId w:val="6"/>
        </w:numPr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 xml:space="preserve"> Lepinguosaliste kontaktisikuteks on: </w:t>
      </w:r>
    </w:p>
    <w:p w14:paraId="2B8A4053" w14:textId="4CE08562" w:rsidR="005B048F" w:rsidRPr="00CE69CF" w:rsidRDefault="005B048F" w:rsidP="00B1158B">
      <w:pPr>
        <w:pStyle w:val="Kehatekst"/>
        <w:widowControl w:val="0"/>
        <w:suppressLineNumbers/>
        <w:suppressAutoHyphens/>
        <w:spacing w:line="276" w:lineRule="auto"/>
        <w:ind w:left="1134" w:hanging="141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Huvitatud isik</w:t>
      </w:r>
      <w:r w:rsidR="00AC779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: </w:t>
      </w:r>
      <w:r w:rsidR="003D3E34">
        <w:rPr>
          <w:rFonts w:ascii="Times New Roman" w:hAnsi="Times New Roman"/>
          <w:spacing w:val="0"/>
          <w:sz w:val="24"/>
          <w:szCs w:val="24"/>
          <w:lang w:val="et-EE"/>
        </w:rPr>
        <w:t>Villi Pihl</w:t>
      </w:r>
      <w:r w:rsidR="00BE7E11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e-post: </w:t>
      </w:r>
      <w:hyperlink r:id="rId9" w:history="1">
        <w:r w:rsidR="003D3E34" w:rsidRPr="00005449">
          <w:rPr>
            <w:rStyle w:val="Hperlink"/>
            <w:rFonts w:ascii="Times New Roman" w:hAnsi="Times New Roman"/>
            <w:spacing w:val="0"/>
            <w:bdr w:val="none" w:sz="0" w:space="0" w:color="auto"/>
            <w:lang w:val="et-EE"/>
          </w:rPr>
          <w:t>rally@saaremaarally.eu</w:t>
        </w:r>
      </w:hyperlink>
    </w:p>
    <w:p w14:paraId="71D28199" w14:textId="172B53C5" w:rsidR="00A7219C" w:rsidRDefault="00B55F52" w:rsidP="00377FAA">
      <w:pPr>
        <w:pStyle w:val="Kehatekst"/>
        <w:widowControl w:val="0"/>
        <w:suppressLineNumbers/>
        <w:suppressAutoHyphens/>
        <w:spacing w:line="276" w:lineRule="auto"/>
        <w:ind w:left="993"/>
        <w:rPr>
          <w:rFonts w:ascii="Times New Roman" w:hAnsi="Times New Roman"/>
          <w:spacing w:val="0"/>
          <w:sz w:val="24"/>
          <w:szCs w:val="24"/>
          <w:lang w:val="et-EE"/>
        </w:rPr>
      </w:pPr>
      <w:r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="004D0679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esindaja</w:t>
      </w:r>
      <w:r w:rsidR="00C74D6E">
        <w:rPr>
          <w:rFonts w:ascii="Times New Roman" w:hAnsi="Times New Roman"/>
          <w:spacing w:val="0"/>
          <w:sz w:val="24"/>
          <w:szCs w:val="24"/>
          <w:lang w:val="et-EE"/>
        </w:rPr>
        <w:t>d</w:t>
      </w:r>
      <w:r w:rsidR="00092A32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: </w:t>
      </w:r>
      <w:r w:rsidR="00592CA5">
        <w:rPr>
          <w:rFonts w:ascii="Times New Roman" w:hAnsi="Times New Roman"/>
          <w:spacing w:val="0"/>
          <w:sz w:val="24"/>
          <w:szCs w:val="24"/>
          <w:lang w:val="et-EE"/>
        </w:rPr>
        <w:t>Aivar Valdna</w:t>
      </w:r>
      <w:r w:rsidR="004C4C4A" w:rsidRPr="00CE69CF">
        <w:rPr>
          <w:rFonts w:ascii="Times New Roman" w:hAnsi="Times New Roman"/>
          <w:spacing w:val="0"/>
          <w:sz w:val="24"/>
          <w:szCs w:val="24"/>
          <w:lang w:val="et-EE"/>
        </w:rPr>
        <w:t>,</w:t>
      </w:r>
      <w:r w:rsidR="00592CA5">
        <w:rPr>
          <w:rFonts w:ascii="Times New Roman" w:hAnsi="Times New Roman"/>
          <w:spacing w:val="0"/>
          <w:sz w:val="24"/>
          <w:szCs w:val="24"/>
          <w:lang w:val="et-EE"/>
        </w:rPr>
        <w:t xml:space="preserve"> Aivo Tasane</w:t>
      </w:r>
      <w:r w:rsidR="004C4C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e-post: </w:t>
      </w:r>
      <w:hyperlink r:id="rId10" w:history="1">
        <w:r w:rsidR="0005529C" w:rsidRPr="00124BE8">
          <w:rPr>
            <w:rStyle w:val="Hperlink"/>
            <w:rFonts w:ascii="Times New Roman" w:hAnsi="Times New Roman"/>
            <w:spacing w:val="0"/>
            <w:bdr w:val="none" w:sz="0" w:space="0" w:color="auto"/>
            <w:lang w:val="et-EE"/>
          </w:rPr>
          <w:t>aivar.valdna@transpordiamet.ee</w:t>
        </w:r>
      </w:hyperlink>
      <w:hyperlink r:id="rId11" w:history="1"/>
      <w:r w:rsidR="004C4C4A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hyperlink r:id="rId12" w:history="1">
        <w:r w:rsidR="00566191" w:rsidRPr="00F66992">
          <w:rPr>
            <w:rStyle w:val="Hperlink"/>
            <w:rFonts w:ascii="Times New Roman" w:hAnsi="Times New Roman"/>
            <w:spacing w:val="0"/>
            <w:bdr w:val="none" w:sz="0" w:space="0" w:color="auto"/>
            <w:lang w:val="et-EE"/>
          </w:rPr>
          <w:t>aivo.tasane@transpordiamet.ee</w:t>
        </w:r>
      </w:hyperlink>
    </w:p>
    <w:p w14:paraId="78127AA1" w14:textId="77777777" w:rsidR="00566191" w:rsidRPr="00CE69CF" w:rsidRDefault="00566191" w:rsidP="00377FAA">
      <w:pPr>
        <w:pStyle w:val="Kehatekst"/>
        <w:widowControl w:val="0"/>
        <w:suppressLineNumbers/>
        <w:suppressAutoHyphens/>
        <w:spacing w:line="276" w:lineRule="auto"/>
        <w:ind w:left="993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33C2B56E" w14:textId="4A9454BA" w:rsidR="00AC7791" w:rsidRPr="00CE69CF" w:rsidRDefault="00AC7791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Käesolev Leping on sõlmitud digitaalselt allkirjastatuna ja jõustub </w:t>
      </w:r>
      <w:r w:rsidR="0005529C">
        <w:rPr>
          <w:rFonts w:ascii="Times New Roman" w:hAnsi="Times New Roman"/>
          <w:spacing w:val="0"/>
          <w:sz w:val="24"/>
          <w:szCs w:val="24"/>
          <w:lang w:val="et-EE"/>
        </w:rPr>
        <w:t>TRAM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ning</w:t>
      </w:r>
      <w:r w:rsidR="00AD736F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Huvitatud isikute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 esindajate poolsete allkirjade andmisest.</w:t>
      </w:r>
    </w:p>
    <w:p w14:paraId="4FB717B3" w14:textId="77777777" w:rsidR="00DD361E" w:rsidRPr="00CE69CF" w:rsidRDefault="00DD361E" w:rsidP="00B1158B">
      <w:pPr>
        <w:pStyle w:val="Kehatekst"/>
        <w:widowControl w:val="0"/>
        <w:suppressLineNumbers/>
        <w:suppressAutoHyphens/>
        <w:spacing w:line="276" w:lineRule="auto"/>
        <w:ind w:left="34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E150698" w14:textId="77777777" w:rsidR="00CC69D8" w:rsidRPr="00CE69CF" w:rsidRDefault="00CC69D8" w:rsidP="00B1158B">
      <w:pPr>
        <w:pStyle w:val="Kehatekst"/>
        <w:widowControl w:val="0"/>
        <w:numPr>
          <w:ilvl w:val="0"/>
          <w:numId w:val="1"/>
        </w:numPr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Lisad: </w:t>
      </w:r>
    </w:p>
    <w:p w14:paraId="47AAC385" w14:textId="79F53F9C" w:rsidR="008C288D" w:rsidRPr="00CE69CF" w:rsidRDefault="00A43D5A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11.1</w:t>
      </w:r>
      <w:r w:rsidR="008C288D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  <w:r w:rsidR="00EF1EC0"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</w:r>
      <w:r w:rsidR="0073482B" w:rsidRPr="00CE69CF">
        <w:rPr>
          <w:rFonts w:ascii="Times New Roman" w:hAnsi="Times New Roman"/>
          <w:spacing w:val="0"/>
          <w:sz w:val="24"/>
          <w:szCs w:val="24"/>
          <w:lang w:val="et-EE"/>
        </w:rPr>
        <w:t xml:space="preserve">Lisa 1. Võistluseks kasutatavate riigiteede </w:t>
      </w:r>
      <w:r w:rsidR="009D2898">
        <w:rPr>
          <w:rFonts w:ascii="Times New Roman" w:hAnsi="Times New Roman"/>
          <w:spacing w:val="0"/>
          <w:sz w:val="24"/>
          <w:szCs w:val="24"/>
          <w:lang w:val="et-EE"/>
        </w:rPr>
        <w:t>nimekiri</w:t>
      </w:r>
      <w:r w:rsidR="004A1740" w:rsidRPr="00CE69C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51A8283C" w14:textId="41D5E79A" w:rsidR="0073482B" w:rsidRDefault="00EF1EC0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>11.2.</w:t>
      </w:r>
      <w:r w:rsidRPr="00CE69CF">
        <w:rPr>
          <w:rFonts w:ascii="Times New Roman" w:hAnsi="Times New Roman"/>
          <w:spacing w:val="0"/>
          <w:sz w:val="24"/>
          <w:szCs w:val="24"/>
          <w:lang w:val="et-EE"/>
        </w:rPr>
        <w:tab/>
        <w:t xml:space="preserve">Lisa 2 </w:t>
      </w:r>
      <w:r w:rsidR="00926F5B">
        <w:rPr>
          <w:rFonts w:ascii="Times New Roman" w:hAnsi="Times New Roman"/>
          <w:spacing w:val="0"/>
          <w:sz w:val="24"/>
          <w:szCs w:val="24"/>
          <w:lang w:val="et-EE"/>
        </w:rPr>
        <w:t>Teetööde kirjeldused</w:t>
      </w:r>
    </w:p>
    <w:p w14:paraId="4622CA66" w14:textId="4FA9956E" w:rsidR="00810718" w:rsidRDefault="00810718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810718">
        <w:rPr>
          <w:rFonts w:ascii="Times New Roman" w:hAnsi="Times New Roman"/>
          <w:spacing w:val="0"/>
          <w:sz w:val="24"/>
          <w:szCs w:val="24"/>
          <w:lang w:val="et-EE"/>
        </w:rPr>
        <w:t>11.3.</w:t>
      </w:r>
      <w:r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810718">
        <w:rPr>
          <w:rFonts w:ascii="Times New Roman" w:hAnsi="Times New Roman"/>
          <w:spacing w:val="0"/>
          <w:sz w:val="24"/>
          <w:szCs w:val="24"/>
          <w:lang w:val="et-EE"/>
        </w:rPr>
        <w:t xml:space="preserve"> Lisa 3. Tehtud tööde vastuvõtuakt</w:t>
      </w:r>
    </w:p>
    <w:p w14:paraId="32AE0A51" w14:textId="3132704A" w:rsidR="00290DA3" w:rsidRDefault="00290DA3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>
        <w:rPr>
          <w:rFonts w:ascii="Times New Roman" w:hAnsi="Times New Roman"/>
          <w:spacing w:val="0"/>
          <w:sz w:val="24"/>
          <w:szCs w:val="24"/>
          <w:lang w:val="et-EE"/>
        </w:rPr>
        <w:t>11.4.  Lisa 4. Garantiikiri</w:t>
      </w:r>
    </w:p>
    <w:p w14:paraId="78186573" w14:textId="4FD4600B" w:rsidR="00D941B3" w:rsidRPr="00CE69CF" w:rsidRDefault="00D941B3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>
        <w:rPr>
          <w:rFonts w:ascii="Times New Roman" w:hAnsi="Times New Roman"/>
          <w:spacing w:val="0"/>
          <w:sz w:val="24"/>
          <w:szCs w:val="24"/>
          <w:lang w:val="et-EE"/>
        </w:rPr>
        <w:t>11.5.  Lisa 5. Kinnituskiri teede korrastamiseks</w:t>
      </w:r>
    </w:p>
    <w:p w14:paraId="4432583D" w14:textId="77777777" w:rsidR="0073482B" w:rsidRPr="00CE69CF" w:rsidRDefault="0073482B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7D1B9809" w14:textId="77777777" w:rsidR="00AC7791" w:rsidRPr="00CE69CF" w:rsidRDefault="00AC7791" w:rsidP="00B1158B">
      <w:pPr>
        <w:pStyle w:val="Kehatekst"/>
        <w:widowControl w:val="0"/>
        <w:suppressLineNumbers/>
        <w:suppressAutoHyphens/>
        <w:spacing w:line="276" w:lineRule="auto"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6A47F7E" w14:textId="77777777" w:rsidR="00AC7791" w:rsidRPr="00CE69CF" w:rsidRDefault="00AC7791" w:rsidP="00B1158B">
      <w:pPr>
        <w:pStyle w:val="ListParagraph1"/>
        <w:widowControl w:val="0"/>
        <w:suppressLineNumbers/>
        <w:suppressAutoHyphens/>
        <w:spacing w:line="276" w:lineRule="auto"/>
        <w:ind w:left="0"/>
        <w:jc w:val="both"/>
        <w:rPr>
          <w:b/>
          <w:sz w:val="24"/>
          <w:szCs w:val="24"/>
          <w:lang w:val="et-EE"/>
        </w:rPr>
      </w:pPr>
      <w:r w:rsidRPr="00CE69CF">
        <w:rPr>
          <w:b/>
          <w:sz w:val="24"/>
          <w:szCs w:val="24"/>
          <w:lang w:val="et-EE"/>
        </w:rPr>
        <w:t xml:space="preserve">Poolte allkirjad </w:t>
      </w:r>
    </w:p>
    <w:p w14:paraId="0FBBBFBF" w14:textId="77777777" w:rsidR="00AC7791" w:rsidRPr="00CE69CF" w:rsidRDefault="00AC7791" w:rsidP="00B1158B">
      <w:pPr>
        <w:pStyle w:val="ListParagraph1"/>
        <w:widowControl w:val="0"/>
        <w:suppressLineNumbers/>
        <w:suppressAutoHyphens/>
        <w:spacing w:line="276" w:lineRule="auto"/>
        <w:ind w:left="0"/>
        <w:jc w:val="both"/>
        <w:rPr>
          <w:b/>
          <w:sz w:val="24"/>
          <w:szCs w:val="24"/>
          <w:lang w:val="et-EE"/>
        </w:rPr>
      </w:pPr>
    </w:p>
    <w:p w14:paraId="30B7B3FE" w14:textId="2776F239" w:rsidR="00AC7791" w:rsidRPr="00CE69CF" w:rsidRDefault="0005529C" w:rsidP="00B1158B">
      <w:pPr>
        <w:widowControl w:val="0"/>
        <w:suppressLineNumbers/>
        <w:suppressAutoHyphens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TRAM</w:t>
      </w:r>
      <w:r w:rsidR="00AC7791" w:rsidRPr="00CE69CF">
        <w:rPr>
          <w:sz w:val="24"/>
          <w:szCs w:val="24"/>
          <w:lang w:val="et-EE"/>
        </w:rPr>
        <w:t>:</w:t>
      </w:r>
      <w:r w:rsidR="00AC7791" w:rsidRPr="00CE69CF">
        <w:rPr>
          <w:sz w:val="24"/>
          <w:szCs w:val="24"/>
          <w:lang w:val="et-EE"/>
        </w:rPr>
        <w:tab/>
      </w:r>
      <w:r w:rsidR="00AC7791" w:rsidRPr="00CE69CF">
        <w:rPr>
          <w:sz w:val="24"/>
          <w:szCs w:val="24"/>
          <w:lang w:val="et-EE"/>
        </w:rPr>
        <w:tab/>
      </w:r>
      <w:r w:rsidR="00AC7791" w:rsidRPr="00CE69CF">
        <w:rPr>
          <w:sz w:val="24"/>
          <w:szCs w:val="24"/>
          <w:lang w:val="et-EE"/>
        </w:rPr>
        <w:tab/>
      </w:r>
      <w:r w:rsidR="00AC7791" w:rsidRPr="00CE69CF">
        <w:rPr>
          <w:sz w:val="24"/>
          <w:szCs w:val="24"/>
          <w:lang w:val="et-EE"/>
        </w:rPr>
        <w:tab/>
      </w:r>
      <w:r w:rsidR="00AC7791" w:rsidRPr="00CE69CF">
        <w:rPr>
          <w:sz w:val="24"/>
          <w:szCs w:val="24"/>
          <w:lang w:val="et-EE"/>
        </w:rPr>
        <w:tab/>
      </w:r>
      <w:r w:rsidR="00C33317" w:rsidRPr="00CE69CF">
        <w:rPr>
          <w:sz w:val="24"/>
          <w:szCs w:val="24"/>
          <w:lang w:val="et-EE"/>
        </w:rPr>
        <w:t>Huvitatud isik</w:t>
      </w:r>
      <w:r w:rsidR="00AC7791" w:rsidRPr="00CE69CF">
        <w:rPr>
          <w:sz w:val="24"/>
          <w:szCs w:val="24"/>
          <w:lang w:val="et-EE"/>
        </w:rPr>
        <w:t>:</w:t>
      </w:r>
    </w:p>
    <w:p w14:paraId="1280D431" w14:textId="77777777" w:rsidR="00AC7791" w:rsidRPr="00CE69CF" w:rsidRDefault="00AC7791" w:rsidP="00B1158B">
      <w:pPr>
        <w:widowControl w:val="0"/>
        <w:suppressLineNumbers/>
        <w:suppressAutoHyphens/>
        <w:spacing w:line="276" w:lineRule="auto"/>
        <w:jc w:val="both"/>
        <w:rPr>
          <w:sz w:val="24"/>
          <w:szCs w:val="24"/>
          <w:lang w:val="et-EE"/>
        </w:rPr>
      </w:pPr>
      <w:r w:rsidRPr="00CE69CF">
        <w:rPr>
          <w:sz w:val="24"/>
          <w:szCs w:val="24"/>
          <w:lang w:val="et-EE"/>
        </w:rPr>
        <w:t>_______________</w:t>
      </w:r>
      <w:r w:rsidRPr="00CE69CF">
        <w:rPr>
          <w:sz w:val="24"/>
          <w:szCs w:val="24"/>
          <w:lang w:val="et-EE"/>
        </w:rPr>
        <w:tab/>
      </w:r>
      <w:r w:rsidRPr="00CE69CF">
        <w:rPr>
          <w:sz w:val="24"/>
          <w:szCs w:val="24"/>
          <w:lang w:val="et-EE"/>
        </w:rPr>
        <w:tab/>
      </w:r>
      <w:r w:rsidRPr="00CE69CF">
        <w:rPr>
          <w:sz w:val="24"/>
          <w:szCs w:val="24"/>
          <w:lang w:val="et-EE"/>
        </w:rPr>
        <w:tab/>
        <w:t>_______________</w:t>
      </w:r>
    </w:p>
    <w:p w14:paraId="73592920" w14:textId="77777777" w:rsidR="00AC7791" w:rsidRPr="00CE69CF" w:rsidRDefault="00AC7791" w:rsidP="00B1158B">
      <w:pPr>
        <w:widowControl w:val="0"/>
        <w:suppressLineNumbers/>
        <w:suppressAutoHyphens/>
        <w:spacing w:line="276" w:lineRule="auto"/>
        <w:jc w:val="both"/>
        <w:rPr>
          <w:i/>
          <w:sz w:val="24"/>
          <w:szCs w:val="24"/>
          <w:lang w:val="et-EE"/>
        </w:rPr>
      </w:pPr>
      <w:r w:rsidRPr="00CE69CF">
        <w:rPr>
          <w:i/>
          <w:sz w:val="24"/>
          <w:szCs w:val="24"/>
          <w:lang w:val="et-EE"/>
        </w:rPr>
        <w:t>/digitaalselt allkirjastatud/</w:t>
      </w:r>
      <w:r w:rsidRPr="00CE69CF">
        <w:rPr>
          <w:i/>
          <w:sz w:val="24"/>
          <w:szCs w:val="24"/>
          <w:lang w:val="et-EE"/>
        </w:rPr>
        <w:tab/>
        <w:t xml:space="preserve">      /digitaalselt allkirjastatud/</w:t>
      </w:r>
    </w:p>
    <w:p w14:paraId="3E8B9BD9" w14:textId="77777777" w:rsidR="00A7219C" w:rsidRPr="00CE69CF" w:rsidRDefault="00A7219C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CE6AAFA" w14:textId="77777777" w:rsidR="00A21858" w:rsidRPr="00CE69CF" w:rsidRDefault="00A21858" w:rsidP="00B1158B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bookmarkEnd w:id="0"/>
    <w:p w14:paraId="0839F5D1" w14:textId="77777777" w:rsidR="0031103D" w:rsidRPr="00CE69CF" w:rsidRDefault="0031103D" w:rsidP="00B1158B">
      <w:pPr>
        <w:widowControl w:val="0"/>
        <w:suppressLineNumbers/>
        <w:suppressAutoHyphens/>
        <w:spacing w:line="276" w:lineRule="auto"/>
        <w:jc w:val="both"/>
        <w:rPr>
          <w:sz w:val="24"/>
          <w:szCs w:val="24"/>
          <w:lang w:val="et-EE"/>
        </w:rPr>
      </w:pPr>
    </w:p>
    <w:sectPr w:rsidR="0031103D" w:rsidRPr="00CE69CF" w:rsidSect="003A6A3E">
      <w:footerReference w:type="even" r:id="rId13"/>
      <w:footerReference w:type="default" r:id="rId14"/>
      <w:pgSz w:w="11907" w:h="16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3E4C" w14:textId="77777777" w:rsidR="007E4BCC" w:rsidRDefault="007E4BCC">
      <w:r>
        <w:separator/>
      </w:r>
    </w:p>
  </w:endnote>
  <w:endnote w:type="continuationSeparator" w:id="0">
    <w:p w14:paraId="401ADB32" w14:textId="77777777" w:rsidR="007E4BCC" w:rsidRDefault="007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8936" w14:textId="77777777" w:rsidR="007E4BCC" w:rsidRDefault="007E4BCC">
      <w:r>
        <w:separator/>
      </w:r>
    </w:p>
  </w:footnote>
  <w:footnote w:type="continuationSeparator" w:id="0">
    <w:p w14:paraId="590758F8" w14:textId="77777777" w:rsidR="007E4BCC" w:rsidRDefault="007E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16BC9AA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none"/>
      <w:lvlText w:val="1.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9141270">
    <w:abstractNumId w:val="0"/>
  </w:num>
  <w:num w:numId="2" w16cid:durableId="510686380">
    <w:abstractNumId w:val="3"/>
  </w:num>
  <w:num w:numId="3" w16cid:durableId="1937866081">
    <w:abstractNumId w:val="5"/>
  </w:num>
  <w:num w:numId="4" w16cid:durableId="916939298">
    <w:abstractNumId w:val="2"/>
  </w:num>
  <w:num w:numId="5" w16cid:durableId="931931358">
    <w:abstractNumId w:val="4"/>
  </w:num>
  <w:num w:numId="6" w16cid:durableId="64751966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4A98"/>
    <w:rsid w:val="0001000F"/>
    <w:rsid w:val="00033221"/>
    <w:rsid w:val="00051252"/>
    <w:rsid w:val="0005529C"/>
    <w:rsid w:val="00055BBD"/>
    <w:rsid w:val="00060BA7"/>
    <w:rsid w:val="0007172D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DBF"/>
    <w:rsid w:val="000C6864"/>
    <w:rsid w:val="000D03B7"/>
    <w:rsid w:val="000D109D"/>
    <w:rsid w:val="000D40A9"/>
    <w:rsid w:val="000D4B19"/>
    <w:rsid w:val="000E1CA0"/>
    <w:rsid w:val="000E35CC"/>
    <w:rsid w:val="000E531D"/>
    <w:rsid w:val="000F3D55"/>
    <w:rsid w:val="000F647D"/>
    <w:rsid w:val="000F6E4A"/>
    <w:rsid w:val="000F7FD2"/>
    <w:rsid w:val="00100E07"/>
    <w:rsid w:val="0011686A"/>
    <w:rsid w:val="00124472"/>
    <w:rsid w:val="0013585E"/>
    <w:rsid w:val="001516D6"/>
    <w:rsid w:val="001553F9"/>
    <w:rsid w:val="00165010"/>
    <w:rsid w:val="001663D8"/>
    <w:rsid w:val="00175EF1"/>
    <w:rsid w:val="0018442E"/>
    <w:rsid w:val="00193029"/>
    <w:rsid w:val="001977C9"/>
    <w:rsid w:val="001A2868"/>
    <w:rsid w:val="001A5950"/>
    <w:rsid w:val="001A6DDF"/>
    <w:rsid w:val="001C2539"/>
    <w:rsid w:val="001D10E7"/>
    <w:rsid w:val="001D7500"/>
    <w:rsid w:val="001D7C39"/>
    <w:rsid w:val="001E3504"/>
    <w:rsid w:val="001E5844"/>
    <w:rsid w:val="001F2CD4"/>
    <w:rsid w:val="001F52E1"/>
    <w:rsid w:val="002110C3"/>
    <w:rsid w:val="002221DE"/>
    <w:rsid w:val="0022696A"/>
    <w:rsid w:val="00232904"/>
    <w:rsid w:val="002343FD"/>
    <w:rsid w:val="0023616E"/>
    <w:rsid w:val="00236DB9"/>
    <w:rsid w:val="00245831"/>
    <w:rsid w:val="00256705"/>
    <w:rsid w:val="00256DE7"/>
    <w:rsid w:val="0026478B"/>
    <w:rsid w:val="0027656C"/>
    <w:rsid w:val="00282788"/>
    <w:rsid w:val="00284E3D"/>
    <w:rsid w:val="00285C6A"/>
    <w:rsid w:val="00285FE7"/>
    <w:rsid w:val="00286C64"/>
    <w:rsid w:val="00290DA3"/>
    <w:rsid w:val="002938C3"/>
    <w:rsid w:val="00295D88"/>
    <w:rsid w:val="00296509"/>
    <w:rsid w:val="002B1A53"/>
    <w:rsid w:val="002B7C72"/>
    <w:rsid w:val="002B7CAB"/>
    <w:rsid w:val="002D1BB4"/>
    <w:rsid w:val="002D23C4"/>
    <w:rsid w:val="002D3771"/>
    <w:rsid w:val="002D54D9"/>
    <w:rsid w:val="002E4ED4"/>
    <w:rsid w:val="002E7775"/>
    <w:rsid w:val="002F27E5"/>
    <w:rsid w:val="002F5131"/>
    <w:rsid w:val="00301C24"/>
    <w:rsid w:val="00304362"/>
    <w:rsid w:val="0031103D"/>
    <w:rsid w:val="00312A5A"/>
    <w:rsid w:val="0032589E"/>
    <w:rsid w:val="003277F3"/>
    <w:rsid w:val="00336070"/>
    <w:rsid w:val="003360DD"/>
    <w:rsid w:val="00341E13"/>
    <w:rsid w:val="00344037"/>
    <w:rsid w:val="0035099F"/>
    <w:rsid w:val="003709CE"/>
    <w:rsid w:val="00372DB9"/>
    <w:rsid w:val="00377FAA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C535B"/>
    <w:rsid w:val="003C79CF"/>
    <w:rsid w:val="003C7E2E"/>
    <w:rsid w:val="003D3E34"/>
    <w:rsid w:val="003D4BF7"/>
    <w:rsid w:val="003D655F"/>
    <w:rsid w:val="00400113"/>
    <w:rsid w:val="00406B38"/>
    <w:rsid w:val="00407A79"/>
    <w:rsid w:val="004115D8"/>
    <w:rsid w:val="00413432"/>
    <w:rsid w:val="0041391E"/>
    <w:rsid w:val="00420740"/>
    <w:rsid w:val="0042254A"/>
    <w:rsid w:val="00435BDA"/>
    <w:rsid w:val="00436573"/>
    <w:rsid w:val="004448DC"/>
    <w:rsid w:val="004554D6"/>
    <w:rsid w:val="0047159C"/>
    <w:rsid w:val="00473D1F"/>
    <w:rsid w:val="00475FE9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F118B"/>
    <w:rsid w:val="004F3E88"/>
    <w:rsid w:val="00504094"/>
    <w:rsid w:val="00514C6E"/>
    <w:rsid w:val="00516A42"/>
    <w:rsid w:val="00524516"/>
    <w:rsid w:val="00525457"/>
    <w:rsid w:val="005314BF"/>
    <w:rsid w:val="005317ED"/>
    <w:rsid w:val="005335EB"/>
    <w:rsid w:val="005362F9"/>
    <w:rsid w:val="00536D75"/>
    <w:rsid w:val="00537300"/>
    <w:rsid w:val="0055416F"/>
    <w:rsid w:val="00554873"/>
    <w:rsid w:val="00554F7A"/>
    <w:rsid w:val="00566191"/>
    <w:rsid w:val="00581882"/>
    <w:rsid w:val="00586370"/>
    <w:rsid w:val="0059138C"/>
    <w:rsid w:val="00592CA5"/>
    <w:rsid w:val="005958D5"/>
    <w:rsid w:val="005B048F"/>
    <w:rsid w:val="005B320F"/>
    <w:rsid w:val="005C3AD4"/>
    <w:rsid w:val="005E342D"/>
    <w:rsid w:val="005E53D3"/>
    <w:rsid w:val="005E7AD6"/>
    <w:rsid w:val="005F46DD"/>
    <w:rsid w:val="005F5F5E"/>
    <w:rsid w:val="005F77B4"/>
    <w:rsid w:val="005F77C9"/>
    <w:rsid w:val="00600726"/>
    <w:rsid w:val="00605087"/>
    <w:rsid w:val="0061536E"/>
    <w:rsid w:val="006176F8"/>
    <w:rsid w:val="0062337E"/>
    <w:rsid w:val="00630351"/>
    <w:rsid w:val="0063184F"/>
    <w:rsid w:val="00640DBD"/>
    <w:rsid w:val="006528B1"/>
    <w:rsid w:val="00654D73"/>
    <w:rsid w:val="00682E5E"/>
    <w:rsid w:val="00693854"/>
    <w:rsid w:val="006944D1"/>
    <w:rsid w:val="006A33C3"/>
    <w:rsid w:val="006B27B7"/>
    <w:rsid w:val="006B4397"/>
    <w:rsid w:val="006B54AF"/>
    <w:rsid w:val="006C4CF8"/>
    <w:rsid w:val="006D0E00"/>
    <w:rsid w:val="006D2E69"/>
    <w:rsid w:val="006E0C7C"/>
    <w:rsid w:val="006E1FFF"/>
    <w:rsid w:val="006E66F5"/>
    <w:rsid w:val="006E7CEB"/>
    <w:rsid w:val="006F021E"/>
    <w:rsid w:val="006F58F0"/>
    <w:rsid w:val="00702DD0"/>
    <w:rsid w:val="00707A41"/>
    <w:rsid w:val="007203E5"/>
    <w:rsid w:val="0072505D"/>
    <w:rsid w:val="007326CE"/>
    <w:rsid w:val="0073482B"/>
    <w:rsid w:val="0074366C"/>
    <w:rsid w:val="0074799C"/>
    <w:rsid w:val="00754533"/>
    <w:rsid w:val="0075539D"/>
    <w:rsid w:val="00773214"/>
    <w:rsid w:val="00776737"/>
    <w:rsid w:val="00782D34"/>
    <w:rsid w:val="00783169"/>
    <w:rsid w:val="00786BDA"/>
    <w:rsid w:val="007A4493"/>
    <w:rsid w:val="007A7644"/>
    <w:rsid w:val="007B5A91"/>
    <w:rsid w:val="007B5F89"/>
    <w:rsid w:val="007C25EF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4BCC"/>
    <w:rsid w:val="007E6351"/>
    <w:rsid w:val="007E6B39"/>
    <w:rsid w:val="007F07A9"/>
    <w:rsid w:val="008000DE"/>
    <w:rsid w:val="00804C23"/>
    <w:rsid w:val="00810718"/>
    <w:rsid w:val="00817A93"/>
    <w:rsid w:val="0082256D"/>
    <w:rsid w:val="00823A3F"/>
    <w:rsid w:val="008315D3"/>
    <w:rsid w:val="00831C4E"/>
    <w:rsid w:val="008450F0"/>
    <w:rsid w:val="00852C19"/>
    <w:rsid w:val="00852E44"/>
    <w:rsid w:val="008547B4"/>
    <w:rsid w:val="008547CE"/>
    <w:rsid w:val="00862CB7"/>
    <w:rsid w:val="00867375"/>
    <w:rsid w:val="008679E1"/>
    <w:rsid w:val="00867D61"/>
    <w:rsid w:val="0088069E"/>
    <w:rsid w:val="00892453"/>
    <w:rsid w:val="008A031E"/>
    <w:rsid w:val="008A2F5F"/>
    <w:rsid w:val="008B0F9D"/>
    <w:rsid w:val="008B245E"/>
    <w:rsid w:val="008C288D"/>
    <w:rsid w:val="008C4082"/>
    <w:rsid w:val="008C5C1F"/>
    <w:rsid w:val="008E12C8"/>
    <w:rsid w:val="008E2B40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2714"/>
    <w:rsid w:val="00926F5B"/>
    <w:rsid w:val="00927E80"/>
    <w:rsid w:val="00930CD4"/>
    <w:rsid w:val="00931185"/>
    <w:rsid w:val="009437D3"/>
    <w:rsid w:val="0094404E"/>
    <w:rsid w:val="0095018D"/>
    <w:rsid w:val="00952AD3"/>
    <w:rsid w:val="00964DD2"/>
    <w:rsid w:val="00972179"/>
    <w:rsid w:val="00973F52"/>
    <w:rsid w:val="00974D42"/>
    <w:rsid w:val="009824DA"/>
    <w:rsid w:val="009847FA"/>
    <w:rsid w:val="00984A0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2898"/>
    <w:rsid w:val="009D5F29"/>
    <w:rsid w:val="009F01AD"/>
    <w:rsid w:val="009F4F95"/>
    <w:rsid w:val="00A1621E"/>
    <w:rsid w:val="00A21858"/>
    <w:rsid w:val="00A235D4"/>
    <w:rsid w:val="00A30E90"/>
    <w:rsid w:val="00A333A6"/>
    <w:rsid w:val="00A3466D"/>
    <w:rsid w:val="00A374F2"/>
    <w:rsid w:val="00A43D5A"/>
    <w:rsid w:val="00A50196"/>
    <w:rsid w:val="00A63AB8"/>
    <w:rsid w:val="00A64C57"/>
    <w:rsid w:val="00A71F30"/>
    <w:rsid w:val="00A7219C"/>
    <w:rsid w:val="00A7369E"/>
    <w:rsid w:val="00A73CEA"/>
    <w:rsid w:val="00A74381"/>
    <w:rsid w:val="00A867C9"/>
    <w:rsid w:val="00A870AF"/>
    <w:rsid w:val="00A92AA1"/>
    <w:rsid w:val="00AA2142"/>
    <w:rsid w:val="00AA727A"/>
    <w:rsid w:val="00AA7513"/>
    <w:rsid w:val="00AA762E"/>
    <w:rsid w:val="00AA7723"/>
    <w:rsid w:val="00AB0470"/>
    <w:rsid w:val="00AB0A9F"/>
    <w:rsid w:val="00AB171B"/>
    <w:rsid w:val="00AB38DA"/>
    <w:rsid w:val="00AC7791"/>
    <w:rsid w:val="00AD161A"/>
    <w:rsid w:val="00AD20F2"/>
    <w:rsid w:val="00AD49AB"/>
    <w:rsid w:val="00AD542E"/>
    <w:rsid w:val="00AD7090"/>
    <w:rsid w:val="00AD736F"/>
    <w:rsid w:val="00AE1389"/>
    <w:rsid w:val="00AE209A"/>
    <w:rsid w:val="00AE26FC"/>
    <w:rsid w:val="00AE7D4A"/>
    <w:rsid w:val="00AF218A"/>
    <w:rsid w:val="00AF2B2F"/>
    <w:rsid w:val="00AF5835"/>
    <w:rsid w:val="00B03C73"/>
    <w:rsid w:val="00B0631F"/>
    <w:rsid w:val="00B075CB"/>
    <w:rsid w:val="00B1158B"/>
    <w:rsid w:val="00B115FF"/>
    <w:rsid w:val="00B15E91"/>
    <w:rsid w:val="00B22A56"/>
    <w:rsid w:val="00B302B1"/>
    <w:rsid w:val="00B33441"/>
    <w:rsid w:val="00B33964"/>
    <w:rsid w:val="00B549FD"/>
    <w:rsid w:val="00B55F52"/>
    <w:rsid w:val="00B61360"/>
    <w:rsid w:val="00B629FE"/>
    <w:rsid w:val="00B63D7C"/>
    <w:rsid w:val="00B84878"/>
    <w:rsid w:val="00B8792A"/>
    <w:rsid w:val="00B91E08"/>
    <w:rsid w:val="00B91E3C"/>
    <w:rsid w:val="00B9339D"/>
    <w:rsid w:val="00B97A06"/>
    <w:rsid w:val="00BA0BF9"/>
    <w:rsid w:val="00BB7A60"/>
    <w:rsid w:val="00BB7F2C"/>
    <w:rsid w:val="00BC1272"/>
    <w:rsid w:val="00BC2DE5"/>
    <w:rsid w:val="00BD1B46"/>
    <w:rsid w:val="00BD31FF"/>
    <w:rsid w:val="00BD4B73"/>
    <w:rsid w:val="00BE3F29"/>
    <w:rsid w:val="00BE46CE"/>
    <w:rsid w:val="00BE7E11"/>
    <w:rsid w:val="00C030D3"/>
    <w:rsid w:val="00C1223A"/>
    <w:rsid w:val="00C1508E"/>
    <w:rsid w:val="00C314DA"/>
    <w:rsid w:val="00C33317"/>
    <w:rsid w:val="00C4108C"/>
    <w:rsid w:val="00C54E29"/>
    <w:rsid w:val="00C56E48"/>
    <w:rsid w:val="00C6285E"/>
    <w:rsid w:val="00C63B67"/>
    <w:rsid w:val="00C6406A"/>
    <w:rsid w:val="00C67750"/>
    <w:rsid w:val="00C74D6E"/>
    <w:rsid w:val="00C768DD"/>
    <w:rsid w:val="00C76D53"/>
    <w:rsid w:val="00CA1215"/>
    <w:rsid w:val="00CA6C44"/>
    <w:rsid w:val="00CA7008"/>
    <w:rsid w:val="00CB754E"/>
    <w:rsid w:val="00CC69D8"/>
    <w:rsid w:val="00CE4A6C"/>
    <w:rsid w:val="00CE69CF"/>
    <w:rsid w:val="00CF197C"/>
    <w:rsid w:val="00CF6517"/>
    <w:rsid w:val="00D12769"/>
    <w:rsid w:val="00D201CE"/>
    <w:rsid w:val="00D20B12"/>
    <w:rsid w:val="00D23840"/>
    <w:rsid w:val="00D23CB5"/>
    <w:rsid w:val="00D26889"/>
    <w:rsid w:val="00D35FD7"/>
    <w:rsid w:val="00D36FC2"/>
    <w:rsid w:val="00D45C67"/>
    <w:rsid w:val="00D5164A"/>
    <w:rsid w:val="00D60B53"/>
    <w:rsid w:val="00D7216B"/>
    <w:rsid w:val="00D7388E"/>
    <w:rsid w:val="00D77F02"/>
    <w:rsid w:val="00D941B3"/>
    <w:rsid w:val="00D954AE"/>
    <w:rsid w:val="00D972F4"/>
    <w:rsid w:val="00DA3205"/>
    <w:rsid w:val="00DA781F"/>
    <w:rsid w:val="00DB3034"/>
    <w:rsid w:val="00DB4632"/>
    <w:rsid w:val="00DC1197"/>
    <w:rsid w:val="00DD361E"/>
    <w:rsid w:val="00DE078B"/>
    <w:rsid w:val="00DF3F05"/>
    <w:rsid w:val="00DF63B4"/>
    <w:rsid w:val="00E02633"/>
    <w:rsid w:val="00E02902"/>
    <w:rsid w:val="00E041FC"/>
    <w:rsid w:val="00E157DD"/>
    <w:rsid w:val="00E32ED9"/>
    <w:rsid w:val="00E37331"/>
    <w:rsid w:val="00E40044"/>
    <w:rsid w:val="00E52532"/>
    <w:rsid w:val="00E54AB7"/>
    <w:rsid w:val="00E63945"/>
    <w:rsid w:val="00E74282"/>
    <w:rsid w:val="00E85BC3"/>
    <w:rsid w:val="00E90A7D"/>
    <w:rsid w:val="00E94E17"/>
    <w:rsid w:val="00E95497"/>
    <w:rsid w:val="00EA38D2"/>
    <w:rsid w:val="00EA4F05"/>
    <w:rsid w:val="00EB1020"/>
    <w:rsid w:val="00EB3462"/>
    <w:rsid w:val="00EB3660"/>
    <w:rsid w:val="00EC0149"/>
    <w:rsid w:val="00ED1374"/>
    <w:rsid w:val="00EF1EC0"/>
    <w:rsid w:val="00EF6727"/>
    <w:rsid w:val="00F0486B"/>
    <w:rsid w:val="00F113E5"/>
    <w:rsid w:val="00F147F2"/>
    <w:rsid w:val="00F179D9"/>
    <w:rsid w:val="00F23173"/>
    <w:rsid w:val="00F23C5F"/>
    <w:rsid w:val="00F25155"/>
    <w:rsid w:val="00F40309"/>
    <w:rsid w:val="00F42F89"/>
    <w:rsid w:val="00F5002B"/>
    <w:rsid w:val="00F52107"/>
    <w:rsid w:val="00F62E2A"/>
    <w:rsid w:val="00F663CC"/>
    <w:rsid w:val="00F7291B"/>
    <w:rsid w:val="00F7783F"/>
    <w:rsid w:val="00F8015E"/>
    <w:rsid w:val="00F93181"/>
    <w:rsid w:val="00F97CC5"/>
    <w:rsid w:val="00FA486F"/>
    <w:rsid w:val="00FA48AF"/>
    <w:rsid w:val="00FA5A7E"/>
    <w:rsid w:val="00FA6E93"/>
    <w:rsid w:val="00FB2F55"/>
    <w:rsid w:val="00FB7668"/>
    <w:rsid w:val="00FB766D"/>
    <w:rsid w:val="00FC2F04"/>
    <w:rsid w:val="00FC36AB"/>
    <w:rsid w:val="00FC4284"/>
    <w:rsid w:val="00FD3449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semiHidden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05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Dokumendid/riigiteede_ajutine_liikluskorraldu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vo.tasane@transpord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r.unt@mnt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var.valdna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ly@saaremaarally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D8B7-179C-405D-9F82-4827176F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7699</Characters>
  <Application>Microsoft Office Word</Application>
  <DocSecurity>0</DocSecurity>
  <Lines>64</Lines>
  <Paragraphs>18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TOPI ERITASANDILISE RISTMIKU EHITUSE OSALISE RAHASTAMISE LEPING</vt:lpstr>
      <vt:lpstr>TOPI ERITASANDILISE RISTMIKU EHITUSE OSALISE RAHASTAMISE LEPING</vt:lpstr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Aivar Valdna</cp:lastModifiedBy>
  <cp:revision>2</cp:revision>
  <cp:lastPrinted>2017-12-05T09:21:00Z</cp:lastPrinted>
  <dcterms:created xsi:type="dcterms:W3CDTF">2024-10-01T11:24:00Z</dcterms:created>
  <dcterms:modified xsi:type="dcterms:W3CDTF">2024-10-01T11:24:00Z</dcterms:modified>
</cp:coreProperties>
</file>